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AFB" w:rsidRDefault="00BA5AFB" w:rsidP="007A7135">
      <w:pPr>
        <w:pStyle w:val="AralkYok"/>
        <w:rPr>
          <w:noProof/>
        </w:rPr>
      </w:pPr>
      <w:r>
        <w:rPr>
          <w:noProof/>
          <w:lang w:eastAsia="tr-TR"/>
        </w:rPr>
        <w:drawing>
          <wp:anchor distT="0" distB="0" distL="114300" distR="114300" simplePos="0" relativeHeight="251762176" behindDoc="1" locked="0" layoutInCell="1" allowOverlap="1" wp14:anchorId="7E60B7B3" wp14:editId="5F745978">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2490" cy="10645253"/>
                    </a:xfrm>
                    <a:prstGeom prst="rect">
                      <a:avLst/>
                    </a:prstGeom>
                    <a:noFill/>
                    <a:ln>
                      <a:noFill/>
                    </a:ln>
                  </pic:spPr>
                </pic:pic>
              </a:graphicData>
            </a:graphic>
          </wp:anchor>
        </w:drawing>
      </w:r>
      <w:r w:rsidR="007A7135">
        <w:rPr>
          <w:rFonts w:ascii="Calibri" w:hAnsi="Calibri" w:cs="Calibri"/>
          <w:noProof/>
          <w:sz w:val="22"/>
          <w:szCs w:val="22"/>
          <w:lang w:eastAsia="tr-TR"/>
        </w:rPr>
        <mc:AlternateContent>
          <mc:Choice Requires="wps">
            <w:drawing>
              <wp:anchor distT="0" distB="0" distL="114300" distR="114300" simplePos="0" relativeHeight="251761152" behindDoc="0" locked="0" layoutInCell="1" allowOverlap="1">
                <wp:simplePos x="0" y="0"/>
                <wp:positionH relativeFrom="page">
                  <wp:align>right</wp:align>
                </wp:positionH>
                <wp:positionV relativeFrom="paragraph">
                  <wp:posOffset>1027430</wp:posOffset>
                </wp:positionV>
                <wp:extent cx="5086350" cy="3246120"/>
                <wp:effectExtent l="0" t="0" r="0" b="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3246120"/>
                        </a:xfrm>
                        <a:prstGeom prst="rect">
                          <a:avLst/>
                        </a:prstGeom>
                        <a:noFill/>
                        <a:ln>
                          <a:noFill/>
                        </a:ln>
                        <a:effectLst/>
                      </wps:spPr>
                      <wps:txbx>
                        <w:txbxContent>
                          <w:p w:rsidR="00143995" w:rsidRPr="00D43D74" w:rsidRDefault="00143995" w:rsidP="00BA5AFB">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EFELER</w:t>
                            </w:r>
                            <w:r w:rsidRPr="00D43D74">
                              <w:rPr>
                                <w:rFonts w:ascii="Times New Roman" w:hAnsi="Times New Roman" w:cs="Times New Roman"/>
                                <w:b/>
                                <w:noProof/>
                                <w:color w:val="660033"/>
                                <w:sz w:val="72"/>
                                <w:szCs w:val="72"/>
                              </w:rPr>
                              <w:t xml:space="preserve"> KAYMAKAMLIĞI</w:t>
                            </w:r>
                          </w:p>
                          <w:p w:rsidR="00143995" w:rsidRPr="00D43D74" w:rsidRDefault="00143995" w:rsidP="00BA5AFB">
                            <w:pPr>
                              <w:jc w:val="center"/>
                              <w:rPr>
                                <w:rFonts w:ascii="Times New Roman" w:hAnsi="Times New Roman" w:cs="Times New Roman"/>
                                <w:b/>
                                <w:noProof/>
                                <w:color w:val="660033"/>
                                <w:sz w:val="72"/>
                                <w:szCs w:val="72"/>
                              </w:rPr>
                            </w:pPr>
                          </w:p>
                          <w:p w:rsidR="00143995" w:rsidRDefault="00143995" w:rsidP="007E17C4">
                            <w:pPr>
                              <w:rPr>
                                <w:rFonts w:ascii="Times New Roman" w:hAnsi="Times New Roman" w:cs="Times New Roman"/>
                                <w:b/>
                                <w:noProof/>
                                <w:color w:val="660033"/>
                                <w:sz w:val="72"/>
                                <w:szCs w:val="72"/>
                              </w:rPr>
                            </w:pPr>
                          </w:p>
                          <w:p w:rsidR="00143995" w:rsidRDefault="00143995" w:rsidP="007E17C4">
                            <w:pPr>
                              <w:rPr>
                                <w:rFonts w:ascii="Times New Roman" w:hAnsi="Times New Roman" w:cs="Times New Roman"/>
                                <w:b/>
                                <w:noProof/>
                                <w:color w:val="660033"/>
                                <w:sz w:val="48"/>
                                <w:szCs w:val="72"/>
                              </w:rPr>
                            </w:pPr>
                            <w:r>
                              <w:rPr>
                                <w:rFonts w:ascii="Times New Roman" w:hAnsi="Times New Roman" w:cs="Times New Roman"/>
                                <w:b/>
                                <w:noProof/>
                                <w:color w:val="660033"/>
                                <w:sz w:val="72"/>
                                <w:szCs w:val="72"/>
                              </w:rPr>
                              <w:t xml:space="preserve">            </w:t>
                            </w:r>
                            <w:r>
                              <w:rPr>
                                <w:rFonts w:ascii="Times New Roman" w:hAnsi="Times New Roman" w:cs="Times New Roman"/>
                                <w:b/>
                                <w:noProof/>
                                <w:color w:val="660033"/>
                                <w:sz w:val="48"/>
                                <w:szCs w:val="72"/>
                              </w:rPr>
                              <w:t xml:space="preserve">ŞEHİT SAVCI </w:t>
                            </w:r>
                          </w:p>
                          <w:p w:rsidR="00143995" w:rsidRDefault="00143995"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 xml:space="preserve">MEHMET SELİM </w:t>
                            </w:r>
                            <w:r w:rsidRPr="007E17C4">
                              <w:rPr>
                                <w:rFonts w:ascii="Times New Roman" w:hAnsi="Times New Roman" w:cs="Times New Roman"/>
                                <w:b/>
                                <w:noProof/>
                                <w:color w:val="660033"/>
                                <w:sz w:val="48"/>
                                <w:szCs w:val="72"/>
                              </w:rPr>
                              <w:t>KİRAZ</w:t>
                            </w:r>
                          </w:p>
                          <w:p w:rsidR="00143995" w:rsidRDefault="00143995"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İMAM HATİP ORTAOKULU</w:t>
                            </w:r>
                          </w:p>
                          <w:p w:rsidR="00143995" w:rsidRPr="00D43D74" w:rsidRDefault="00143995" w:rsidP="00BA5AFB">
                            <w:pPr>
                              <w:jc w:val="center"/>
                              <w:rPr>
                                <w:rFonts w:ascii="Times New Roman" w:hAnsi="Times New Roman" w:cs="Times New Roman"/>
                                <w:b/>
                                <w:noProof/>
                                <w:color w:val="660033"/>
                                <w:sz w:val="48"/>
                                <w:szCs w:val="72"/>
                              </w:rPr>
                            </w:pPr>
                          </w:p>
                          <w:p w:rsidR="00143995" w:rsidRPr="00D43D74" w:rsidRDefault="00143995" w:rsidP="00BA5AFB">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8" o:spid="_x0000_s1026" type="#_x0000_t202" style="position:absolute;left:0;text-align:left;margin-left:349.3pt;margin-top:80.9pt;width:400.5pt;height:255.6pt;z-index:2517611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" filled="f" stroked="f">
                <v:path arrowok="t"/>
                <v:textbox style="mso-fit-shape-to-text:t">
                  <w:txbxContent>
                    <w:p w:rsidR="00143995" w:rsidRPr="00D43D74" w:rsidRDefault="00143995" w:rsidP="00BA5AFB">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EFELER</w:t>
                      </w:r>
                      <w:r w:rsidRPr="00D43D74">
                        <w:rPr>
                          <w:rFonts w:ascii="Times New Roman" w:hAnsi="Times New Roman" w:cs="Times New Roman"/>
                          <w:b/>
                          <w:noProof/>
                          <w:color w:val="660033"/>
                          <w:sz w:val="72"/>
                          <w:szCs w:val="72"/>
                        </w:rPr>
                        <w:t xml:space="preserve"> KAYMAKAMLIĞI</w:t>
                      </w:r>
                    </w:p>
                    <w:p w:rsidR="00143995" w:rsidRPr="00D43D74" w:rsidRDefault="00143995" w:rsidP="00BA5AFB">
                      <w:pPr>
                        <w:jc w:val="center"/>
                        <w:rPr>
                          <w:rFonts w:ascii="Times New Roman" w:hAnsi="Times New Roman" w:cs="Times New Roman"/>
                          <w:b/>
                          <w:noProof/>
                          <w:color w:val="660033"/>
                          <w:sz w:val="72"/>
                          <w:szCs w:val="72"/>
                        </w:rPr>
                      </w:pPr>
                    </w:p>
                    <w:p w:rsidR="00143995" w:rsidRDefault="00143995" w:rsidP="007E17C4">
                      <w:pPr>
                        <w:rPr>
                          <w:rFonts w:ascii="Times New Roman" w:hAnsi="Times New Roman" w:cs="Times New Roman"/>
                          <w:b/>
                          <w:noProof/>
                          <w:color w:val="660033"/>
                          <w:sz w:val="72"/>
                          <w:szCs w:val="72"/>
                        </w:rPr>
                      </w:pPr>
                    </w:p>
                    <w:p w:rsidR="00143995" w:rsidRDefault="00143995" w:rsidP="007E17C4">
                      <w:pPr>
                        <w:rPr>
                          <w:rFonts w:ascii="Times New Roman" w:hAnsi="Times New Roman" w:cs="Times New Roman"/>
                          <w:b/>
                          <w:noProof/>
                          <w:color w:val="660033"/>
                          <w:sz w:val="48"/>
                          <w:szCs w:val="72"/>
                        </w:rPr>
                      </w:pPr>
                      <w:r>
                        <w:rPr>
                          <w:rFonts w:ascii="Times New Roman" w:hAnsi="Times New Roman" w:cs="Times New Roman"/>
                          <w:b/>
                          <w:noProof/>
                          <w:color w:val="660033"/>
                          <w:sz w:val="72"/>
                          <w:szCs w:val="72"/>
                        </w:rPr>
                        <w:t xml:space="preserve">            </w:t>
                      </w:r>
                      <w:r>
                        <w:rPr>
                          <w:rFonts w:ascii="Times New Roman" w:hAnsi="Times New Roman" w:cs="Times New Roman"/>
                          <w:b/>
                          <w:noProof/>
                          <w:color w:val="660033"/>
                          <w:sz w:val="48"/>
                          <w:szCs w:val="72"/>
                        </w:rPr>
                        <w:t xml:space="preserve">ŞEHİT SAVCI </w:t>
                      </w:r>
                    </w:p>
                    <w:p w:rsidR="00143995" w:rsidRDefault="00143995"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 xml:space="preserve">MEHMET SELİM </w:t>
                      </w:r>
                      <w:r w:rsidRPr="007E17C4">
                        <w:rPr>
                          <w:rFonts w:ascii="Times New Roman" w:hAnsi="Times New Roman" w:cs="Times New Roman"/>
                          <w:b/>
                          <w:noProof/>
                          <w:color w:val="660033"/>
                          <w:sz w:val="48"/>
                          <w:szCs w:val="72"/>
                        </w:rPr>
                        <w:t>KİRAZ</w:t>
                      </w:r>
                    </w:p>
                    <w:p w:rsidR="00143995" w:rsidRDefault="00143995"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İMAM HATİP ORTAOKULU</w:t>
                      </w:r>
                    </w:p>
                    <w:p w:rsidR="00143995" w:rsidRPr="00D43D74" w:rsidRDefault="00143995" w:rsidP="00BA5AFB">
                      <w:pPr>
                        <w:jc w:val="center"/>
                        <w:rPr>
                          <w:rFonts w:ascii="Times New Roman" w:hAnsi="Times New Roman" w:cs="Times New Roman"/>
                          <w:b/>
                          <w:noProof/>
                          <w:color w:val="660033"/>
                          <w:sz w:val="48"/>
                          <w:szCs w:val="72"/>
                        </w:rPr>
                      </w:pPr>
                    </w:p>
                    <w:p w:rsidR="00143995" w:rsidRPr="00D43D74" w:rsidRDefault="00143995" w:rsidP="00BA5AFB">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txbxContent>
                </v:textbox>
                <w10:wrap anchorx="page"/>
              </v:shape>
            </w:pict>
          </mc:Fallback>
        </mc:AlternateContent>
      </w:r>
      <w:r>
        <w:rPr>
          <w:noProof/>
        </w:rPr>
        <w:br w:type="page"/>
      </w:r>
    </w:p>
    <w:p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rPr>
          <w:rFonts w:ascii="Times New Roman" w:hAnsi="Times New Roman" w:cs="Times New Roman"/>
          <w:noProof/>
          <w:sz w:val="24"/>
          <w:szCs w:val="24"/>
        </w:rPr>
      </w:pPr>
    </w:p>
    <w:p w:rsidR="00A763E4" w:rsidRPr="0007479A" w:rsidRDefault="000C4EB0" w:rsidP="00143995">
      <w:pPr>
        <w:spacing w:line="276" w:lineRule="auto"/>
        <w:rPr>
          <w:rFonts w:ascii="Times New Roman" w:hAnsi="Times New Roman" w:cs="Times New Roman"/>
          <w:noProof/>
          <w:sz w:val="24"/>
          <w:szCs w:val="24"/>
        </w:rPr>
        <w:sectPr w:rsidR="00A763E4" w:rsidRPr="0007479A" w:rsidSect="000C4EB0">
          <w:footerReference w:type="default" r:id="rId11"/>
          <w:pgSz w:w="11907" w:h="16839" w:code="9"/>
          <w:pgMar w:top="1701" w:right="1134" w:bottom="1276" w:left="1418" w:header="709" w:footer="709" w:gutter="0"/>
          <w:cols w:space="708"/>
          <w:titlePg/>
          <w:docGrid w:linePitch="360"/>
        </w:sectPr>
      </w:pPr>
      <w:r w:rsidRPr="0007479A">
        <w:rPr>
          <w:rFonts w:ascii="Times New Roman" w:hAnsi="Times New Roman" w:cs="Times New Roman"/>
          <w:noProof/>
          <w:sz w:val="24"/>
          <w:szCs w:val="24"/>
          <w:lang w:bidi="ar-SA"/>
        </w:rPr>
        <w:drawing>
          <wp:inline distT="0" distB="0" distL="0" distR="0" wp14:anchorId="70CED669" wp14:editId="4A046B7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C83654" w:rsidRPr="00143995" w:rsidRDefault="00143995" w:rsidP="00143995">
      <w:pPr>
        <w:widowControl/>
        <w:autoSpaceDE/>
        <w:autoSpaceDN/>
        <w:spacing w:before="100" w:beforeAutospacing="1" w:after="100" w:afterAutospacing="1"/>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lastRenderedPageBreak/>
        <w:t xml:space="preserve">      </w:t>
      </w:r>
      <w:r w:rsidRPr="00143995">
        <w:rPr>
          <w:rFonts w:ascii="Times New Roman" w:eastAsia="Times New Roman" w:hAnsi="Times New Roman" w:cs="Times New Roman"/>
          <w:noProof/>
          <w:sz w:val="24"/>
          <w:szCs w:val="24"/>
          <w:lang w:bidi="ar-SA"/>
        </w:rPr>
        <w:drawing>
          <wp:inline distT="0" distB="0" distL="0" distR="0" wp14:anchorId="21025570" wp14:editId="7194706B">
            <wp:extent cx="5676900" cy="3407100"/>
            <wp:effectExtent l="0" t="0" r="0" b="3175"/>
            <wp:docPr id="3" name="Resim 3" descr="C:\Users\BAKİ\Desktop\WhatsApp Image 2024-10-08 at 09.4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İ\Desktop\WhatsApp Image 2024-10-08 at 09.44.2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8697" cy="3408179"/>
                    </a:xfrm>
                    <a:prstGeom prst="rect">
                      <a:avLst/>
                    </a:prstGeom>
                    <a:noFill/>
                    <a:ln>
                      <a:noFill/>
                    </a:ln>
                  </pic:spPr>
                </pic:pic>
              </a:graphicData>
            </a:graphic>
          </wp:inline>
        </w:drawing>
      </w:r>
    </w:p>
    <w:p w:rsidR="005B585E" w:rsidRPr="00E654EF" w:rsidRDefault="005B585E" w:rsidP="00E94BCF">
      <w:pPr>
        <w:spacing w:line="276" w:lineRule="auto"/>
        <w:jc w:val="both"/>
        <w:rPr>
          <w:rFonts w:ascii="Times New Roman" w:hAnsi="Times New Roman" w:cs="Times New Roman"/>
          <w:color w:val="000000" w:themeColor="text1"/>
        </w:rPr>
      </w:pPr>
      <w:r w:rsidRPr="00E654EF">
        <w:rPr>
          <w:rFonts w:ascii="Times New Roman" w:hAnsi="Times New Roman" w:cs="Times New Roman"/>
          <w:color w:val="000000" w:themeColor="text1"/>
        </w:rPr>
        <w:t xml:space="preserve">Değerli </w:t>
      </w:r>
      <w:r w:rsidR="00E94BCF">
        <w:rPr>
          <w:rFonts w:ascii="Times New Roman" w:hAnsi="Times New Roman" w:cs="Times New Roman"/>
          <w:color w:val="000000" w:themeColor="text1"/>
        </w:rPr>
        <w:t>P</w:t>
      </w:r>
      <w:r w:rsidRPr="00E654EF">
        <w:rPr>
          <w:rFonts w:ascii="Times New Roman" w:hAnsi="Times New Roman" w:cs="Times New Roman"/>
          <w:color w:val="000000" w:themeColor="text1"/>
        </w:rPr>
        <w:t>aydaşlarımız;</w:t>
      </w:r>
    </w:p>
    <w:p w:rsidR="005B585E" w:rsidRPr="00E654EF" w:rsidRDefault="005B585E" w:rsidP="005B585E">
      <w:pPr>
        <w:spacing w:line="276" w:lineRule="auto"/>
        <w:ind w:left="709"/>
        <w:jc w:val="both"/>
        <w:rPr>
          <w:rFonts w:ascii="Times New Roman" w:hAnsi="Times New Roman" w:cs="Times New Roman"/>
          <w:color w:val="000000" w:themeColor="text1"/>
        </w:rPr>
      </w:pPr>
    </w:p>
    <w:p w:rsidR="005B585E" w:rsidRPr="00E654EF" w:rsidRDefault="005B585E" w:rsidP="005B585E">
      <w:pPr>
        <w:tabs>
          <w:tab w:val="left" w:pos="180"/>
        </w:tabs>
        <w:ind w:right="297"/>
        <w:jc w:val="both"/>
        <w:rPr>
          <w:rFonts w:ascii="Times New Roman" w:eastAsia="Times New Roman" w:hAnsi="Times New Roman"/>
        </w:rPr>
      </w:pPr>
      <w:r w:rsidRPr="00E654EF">
        <w:rPr>
          <w:rFonts w:ascii="Times New Roman" w:hAnsi="Times New Roman" w:cs="Times New Roman"/>
          <w:color w:val="000000" w:themeColor="text1"/>
        </w:rPr>
        <w:tab/>
      </w:r>
      <w:r w:rsidRPr="00E654EF">
        <w:rPr>
          <w:rFonts w:ascii="Times New Roman" w:eastAsia="Times New Roman" w:hAnsi="Times New Roman"/>
        </w:rPr>
        <w:t>Değişen Dünya şartlarında Yeniliklere ayak uydurmak, zamanı ve kaynakları verimli ve etkili kullanabilmek için her kurum gibi okullarda kendi stratejik planlarını hazırlamak ve onları uygulamak için gerekli çalışmaları yapmaktadırlar.</w:t>
      </w:r>
    </w:p>
    <w:p w:rsidR="005B585E" w:rsidRPr="00E654EF" w:rsidRDefault="005B585E" w:rsidP="005B585E">
      <w:pPr>
        <w:tabs>
          <w:tab w:val="left" w:pos="180"/>
        </w:tabs>
        <w:ind w:right="297"/>
        <w:jc w:val="both"/>
        <w:rPr>
          <w:rFonts w:ascii="Times New Roman" w:eastAsia="Times New Roman" w:hAnsi="Times New Roman"/>
        </w:rPr>
      </w:pPr>
    </w:p>
    <w:p w:rsidR="005B585E" w:rsidRPr="00E654EF" w:rsidRDefault="005B585E" w:rsidP="005B585E">
      <w:pPr>
        <w:tabs>
          <w:tab w:val="left" w:pos="180"/>
        </w:tabs>
        <w:ind w:right="297"/>
        <w:jc w:val="both"/>
        <w:rPr>
          <w:rFonts w:ascii="Times New Roman" w:eastAsia="Times New Roman" w:hAnsi="Times New Roman"/>
        </w:rPr>
      </w:pPr>
      <w:r w:rsidRPr="00E654EF">
        <w:rPr>
          <w:rFonts w:ascii="Times New Roman" w:eastAsia="Times New Roman" w:hAnsi="Times New Roman"/>
        </w:rPr>
        <w:tab/>
        <w:t>Okulların mali ve idari sorunları dikkate alındığında Okulların faaliyetlerini planlı bir şekilde yerine getirmeleri giderek önem kazanmaktadır. Okullar kaynaklarını stratejik önceliklere göre dağıtmak, bu kaynakların etkin kullanılıp kullanılmadığını izlemek ve bunun üzerine kurulu bir hesap verme sorumluluğu geliştirmek stratejik planda temel başlıklar olarak ortaya çıkmıştır.</w:t>
      </w:r>
    </w:p>
    <w:p w:rsidR="005B585E" w:rsidRPr="00E654EF" w:rsidRDefault="005B585E" w:rsidP="005B585E">
      <w:pPr>
        <w:tabs>
          <w:tab w:val="left" w:pos="180"/>
        </w:tabs>
        <w:ind w:right="297"/>
        <w:jc w:val="both"/>
        <w:rPr>
          <w:rFonts w:ascii="Times New Roman" w:eastAsia="Times New Roman" w:hAnsi="Times New Roman"/>
        </w:rPr>
      </w:pPr>
    </w:p>
    <w:p w:rsidR="005B585E" w:rsidRPr="00E654EF" w:rsidRDefault="005B585E" w:rsidP="005B585E">
      <w:pPr>
        <w:tabs>
          <w:tab w:val="left" w:pos="180"/>
        </w:tabs>
        <w:ind w:right="297"/>
        <w:jc w:val="both"/>
        <w:rPr>
          <w:rFonts w:ascii="Times New Roman" w:eastAsia="Times New Roman" w:hAnsi="Times New Roman"/>
        </w:rPr>
      </w:pPr>
      <w:r w:rsidRPr="00E654EF">
        <w:rPr>
          <w:rFonts w:ascii="Times New Roman" w:eastAsia="Times New Roman" w:hAnsi="Times New Roman"/>
        </w:rPr>
        <w:tab/>
        <w:t xml:space="preserve">         5018 sayılı kamu Mali Yönetimi ve Kontrol Kanununda Kamu idarelerinin planlı hizmet sunumu, politika geliştirme, belirlenen politikaları uygulama en temel hedefleridir. Aynı şekilde oklarda da izleme ve değerlendirmeleri sağlamaya yönelik olarak “stratejik planlama” temel bir araç olarak benimsenmiştir. Stratejik planlama; bir yandan kamu mali yönetimine etkinlik kazandırırken, diğer yandan kurumsal kültür ve kimliğin gelişimine ve güçlendirilmesine destek olacaktır. 5018 sayılı Kanunda stratejik plan, “kamu idarelerinin orta ve uzun vadeli amaçlarını, temel ilke ve politikalarını, hedef ve önceliklerini, performans ölçütlerini, bunlara ulaşmak için izlenecek yöntemler ile kaynak dağılımlarını içeren plan” olarak tanımlanmıştır. Kanunda, kamu idarelerine kalkınma planları, programlar, ilgili mevzuat ve benimsedikleri temel ilkeler çerçevesinde geleceğe ilişkin </w:t>
      </w:r>
      <w:proofErr w:type="gramStart"/>
      <w:r w:rsidRPr="00E654EF">
        <w:rPr>
          <w:rFonts w:ascii="Times New Roman" w:eastAsia="Times New Roman" w:hAnsi="Times New Roman"/>
        </w:rPr>
        <w:t>misyon</w:t>
      </w:r>
      <w:proofErr w:type="gramEnd"/>
      <w:r w:rsidRPr="00E654EF">
        <w:rPr>
          <w:rFonts w:ascii="Times New Roman" w:eastAsia="Times New Roman" w:hAnsi="Times New Roman"/>
        </w:rPr>
        <w:t xml:space="preserve"> ve vizyonlarını oluşturmak, stratejik amaçlar ve ölçülebilir hedefler saptamak, performanslarını önceden belirlenmiş olan göstergeler doğrultusunda ölçmek ve uygulamanın izleme ve değerlendirmesini yapmak amacıyla katılımcı yöntemle yapılacak olan çalışmalar benimsenmiştir.  </w:t>
      </w:r>
    </w:p>
    <w:p w:rsidR="005B585E" w:rsidRPr="00E654EF" w:rsidRDefault="005B585E" w:rsidP="005B585E">
      <w:pPr>
        <w:tabs>
          <w:tab w:val="left" w:pos="180"/>
        </w:tabs>
        <w:ind w:right="297"/>
        <w:jc w:val="both"/>
        <w:rPr>
          <w:rFonts w:ascii="Times New Roman" w:eastAsia="Times New Roman" w:hAnsi="Times New Roman"/>
        </w:rPr>
      </w:pPr>
    </w:p>
    <w:p w:rsidR="005B585E" w:rsidRPr="00E654EF" w:rsidRDefault="005B585E" w:rsidP="005B585E">
      <w:pPr>
        <w:tabs>
          <w:tab w:val="left" w:pos="180"/>
        </w:tabs>
        <w:ind w:right="297"/>
        <w:jc w:val="both"/>
        <w:rPr>
          <w:rFonts w:ascii="Times New Roman" w:eastAsia="Times New Roman" w:hAnsi="Times New Roman"/>
        </w:rPr>
      </w:pPr>
      <w:r w:rsidRPr="00E654EF">
        <w:rPr>
          <w:rFonts w:ascii="Times New Roman" w:eastAsia="Times New Roman" w:hAnsi="Times New Roman"/>
        </w:rPr>
        <w:t xml:space="preserve">             Stratejik planla okulların kazanması gereken en önemli değer; geleceğimiz olan yavrularımızın değişen dünya şartlarına daha hızlı adapte olabilen,  teknolojiyi kendisi üretebilen, bilime daha kolay ulaşabilen bireyler olarak yetiştirmek. Kendilerini planlı, düzenli çalışan, ne yaptığını bilen fertler olarak hayata hazırlamaktır. </w:t>
      </w:r>
    </w:p>
    <w:p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rsidR="003C64FE" w:rsidRPr="0007479A" w:rsidRDefault="003C64FE" w:rsidP="00A763E4">
      <w:pPr>
        <w:spacing w:line="276" w:lineRule="auto"/>
        <w:ind w:left="136"/>
        <w:rPr>
          <w:rFonts w:ascii="Times New Roman" w:hAnsi="Times New Roman" w:cs="Times New Roman"/>
          <w:i/>
          <w:noProof/>
          <w:color w:val="000000" w:themeColor="text1"/>
          <w:sz w:val="24"/>
        </w:rPr>
      </w:pPr>
    </w:p>
    <w:p w:rsidR="00ED78DD" w:rsidRPr="0007479A" w:rsidRDefault="00ED78DD" w:rsidP="00ED78DD">
      <w:pPr>
        <w:spacing w:line="276" w:lineRule="auto"/>
        <w:ind w:left="709"/>
        <w:jc w:val="both"/>
        <w:rPr>
          <w:rFonts w:ascii="Times New Roman" w:hAnsi="Times New Roman" w:cs="Times New Roman"/>
          <w:i/>
          <w:noProof/>
          <w:color w:val="000000" w:themeColor="text1"/>
        </w:rPr>
      </w:pPr>
    </w:p>
    <w:p w:rsidR="003C64FE" w:rsidRPr="0007479A" w:rsidRDefault="003C64FE" w:rsidP="009E19E2">
      <w:pPr>
        <w:spacing w:line="276" w:lineRule="auto"/>
        <w:rPr>
          <w:rFonts w:ascii="Times New Roman" w:hAnsi="Times New Roman" w:cs="Times New Roman"/>
          <w:i/>
          <w:noProof/>
          <w:color w:val="000000" w:themeColor="text1"/>
          <w:sz w:val="24"/>
        </w:rPr>
      </w:pPr>
    </w:p>
    <w:p w:rsidR="00B346D8" w:rsidRPr="00C818E5" w:rsidRDefault="007E17C4" w:rsidP="00B346D8">
      <w:pPr>
        <w:spacing w:line="276" w:lineRule="auto"/>
        <w:jc w:val="center"/>
        <w:rPr>
          <w:rFonts w:ascii="Times New Roman" w:hAnsi="Times New Roman" w:cs="Times New Roman"/>
          <w:i/>
          <w:noProof/>
          <w:color w:val="000000" w:themeColor="text1"/>
          <w:sz w:val="24"/>
          <w:szCs w:val="24"/>
        </w:rPr>
      </w:pPr>
      <w:r>
        <w:rPr>
          <w:rFonts w:ascii="Times New Roman" w:hAnsi="Times New Roman" w:cs="Times New Roman"/>
          <w:i/>
          <w:noProof/>
          <w:color w:val="000000" w:themeColor="text1"/>
          <w:sz w:val="24"/>
          <w:szCs w:val="24"/>
        </w:rPr>
        <w:t>Nurullah BAHAR</w:t>
      </w:r>
    </w:p>
    <w:p w:rsidR="00C83654" w:rsidRPr="00C818E5" w:rsidRDefault="00C83654" w:rsidP="00B346D8">
      <w:pPr>
        <w:spacing w:line="276" w:lineRule="auto"/>
        <w:jc w:val="center"/>
        <w:rPr>
          <w:rFonts w:ascii="Times New Roman" w:hAnsi="Times New Roman" w:cs="Times New Roman"/>
          <w:i/>
          <w:noProof/>
          <w:color w:val="000000" w:themeColor="text1"/>
          <w:sz w:val="24"/>
          <w:szCs w:val="24"/>
        </w:rPr>
      </w:pPr>
      <w:r w:rsidRPr="00C818E5">
        <w:rPr>
          <w:rFonts w:ascii="Times New Roman" w:hAnsi="Times New Roman" w:cs="Times New Roman"/>
          <w:i/>
          <w:noProof/>
          <w:color w:val="000000" w:themeColor="text1"/>
          <w:sz w:val="24"/>
          <w:szCs w:val="24"/>
        </w:rPr>
        <w:t>Okul Müdürü</w:t>
      </w:r>
    </w:p>
    <w:p w:rsidR="002028CA" w:rsidRDefault="002028CA">
      <w:pPr>
        <w:rPr>
          <w:rFonts w:ascii="Times New Roman" w:hAnsi="Times New Roman" w:cs="Times New Roman"/>
          <w:i/>
          <w:noProof/>
          <w:color w:val="000000" w:themeColor="text1"/>
          <w:sz w:val="24"/>
        </w:rPr>
      </w:pPr>
      <w:r>
        <w:rPr>
          <w:rFonts w:ascii="Times New Roman" w:hAnsi="Times New Roman" w:cs="Times New Roman"/>
          <w:i/>
          <w:noProof/>
          <w:color w:val="000000" w:themeColor="text1"/>
        </w:rPr>
        <w:lastRenderedPageBreak/>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rsidTr="002028CA">
        <w:tc>
          <w:tcPr>
            <w:tcW w:w="8053" w:type="dxa"/>
          </w:tcPr>
          <w:p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rsidTr="002028CA">
        <w:tc>
          <w:tcPr>
            <w:tcW w:w="8053" w:type="dxa"/>
          </w:tcPr>
          <w:p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606E69"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606E69"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606E69"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606E69"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606E69"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606E6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606E6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rsidTr="002028CA">
        <w:tc>
          <w:tcPr>
            <w:tcW w:w="8053" w:type="dxa"/>
          </w:tcPr>
          <w:p w:rsidR="00DC3B9A" w:rsidRPr="001C0237" w:rsidRDefault="00606E6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rsidTr="002028CA">
        <w:tc>
          <w:tcPr>
            <w:tcW w:w="8053" w:type="dxa"/>
          </w:tcPr>
          <w:p w:rsidR="00DC3B9A" w:rsidRPr="001C0237" w:rsidRDefault="00606E6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rsidTr="002028CA">
        <w:tc>
          <w:tcPr>
            <w:tcW w:w="8053" w:type="dxa"/>
          </w:tcPr>
          <w:p w:rsidR="00DC3B9A" w:rsidRPr="001C0237" w:rsidRDefault="00606E69"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rsidTr="002028CA">
        <w:tc>
          <w:tcPr>
            <w:tcW w:w="8053" w:type="dxa"/>
          </w:tcPr>
          <w:p w:rsidR="00DC3B9A" w:rsidRPr="001C0237" w:rsidRDefault="00606E69"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rsidTr="002028CA">
        <w:tc>
          <w:tcPr>
            <w:tcW w:w="8053" w:type="dxa"/>
          </w:tcPr>
          <w:p w:rsidR="00DC3B9A" w:rsidRPr="001C0237" w:rsidRDefault="00606E6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rsidTr="002028CA">
        <w:tc>
          <w:tcPr>
            <w:tcW w:w="8053" w:type="dxa"/>
          </w:tcPr>
          <w:p w:rsidR="00DC3B9A" w:rsidRPr="001C0237" w:rsidRDefault="00606E6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rsidTr="002028CA">
        <w:tc>
          <w:tcPr>
            <w:tcW w:w="8053" w:type="dxa"/>
          </w:tcPr>
          <w:p w:rsidR="00DC3B9A" w:rsidRPr="001C0237" w:rsidRDefault="00606E6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rsidTr="002028CA">
        <w:tc>
          <w:tcPr>
            <w:tcW w:w="8053" w:type="dxa"/>
          </w:tcPr>
          <w:p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rsidTr="002028CA">
        <w:tc>
          <w:tcPr>
            <w:tcW w:w="8053" w:type="dxa"/>
          </w:tcPr>
          <w:p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rsidTr="002028CA">
        <w:tc>
          <w:tcPr>
            <w:tcW w:w="8053" w:type="dxa"/>
          </w:tcPr>
          <w:p w:rsidR="00DC3B9A" w:rsidRPr="001C0237" w:rsidRDefault="00606E69"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rsidTr="00463A8D">
        <w:trPr>
          <w:gridAfter w:val="1"/>
          <w:wAfter w:w="280" w:type="dxa"/>
        </w:trPr>
        <w:tc>
          <w:tcPr>
            <w:tcW w:w="8053" w:type="dxa"/>
            <w:gridSpan w:val="2"/>
          </w:tcPr>
          <w:p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rsidTr="00463A8D">
        <w:trPr>
          <w:gridAfter w:val="1"/>
          <w:wAfter w:w="280" w:type="dxa"/>
        </w:trPr>
        <w:tc>
          <w:tcPr>
            <w:tcW w:w="8053" w:type="dxa"/>
            <w:gridSpan w:val="2"/>
          </w:tcPr>
          <w:p w:rsidR="00D56BB0" w:rsidRPr="001C0237" w:rsidRDefault="00606E69"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rsidTr="00463A8D">
        <w:trPr>
          <w:gridAfter w:val="1"/>
          <w:wAfter w:w="280" w:type="dxa"/>
        </w:trPr>
        <w:tc>
          <w:tcPr>
            <w:tcW w:w="8053" w:type="dxa"/>
            <w:gridSpan w:val="2"/>
          </w:tcPr>
          <w:p w:rsidR="00D56BB0" w:rsidRPr="001C0237" w:rsidRDefault="00606E69"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rsidTr="00463A8D">
        <w:trPr>
          <w:gridAfter w:val="1"/>
          <w:wAfter w:w="280" w:type="dxa"/>
        </w:trPr>
        <w:tc>
          <w:tcPr>
            <w:tcW w:w="8053" w:type="dxa"/>
            <w:gridSpan w:val="2"/>
          </w:tcPr>
          <w:p w:rsidR="00D56BB0" w:rsidRPr="001C0237" w:rsidRDefault="00606E69"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rsidTr="00463A8D">
        <w:trPr>
          <w:gridAfter w:val="1"/>
          <w:wAfter w:w="280" w:type="dxa"/>
        </w:trPr>
        <w:tc>
          <w:tcPr>
            <w:tcW w:w="8053" w:type="dxa"/>
            <w:gridSpan w:val="2"/>
          </w:tcPr>
          <w:p w:rsidR="00D56BB0" w:rsidRPr="001C0237" w:rsidRDefault="00606E69"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rsidTr="00463A8D">
        <w:trPr>
          <w:gridAfter w:val="1"/>
          <w:wAfter w:w="280" w:type="dxa"/>
        </w:trPr>
        <w:tc>
          <w:tcPr>
            <w:tcW w:w="8053" w:type="dxa"/>
            <w:gridSpan w:val="2"/>
          </w:tcPr>
          <w:p w:rsidR="00D56BB0" w:rsidRPr="001C0237" w:rsidRDefault="00606E69"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606E69"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606E69"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606E69"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606E69"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606E69"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rsidTr="00463A8D">
        <w:trPr>
          <w:gridAfter w:val="1"/>
          <w:wAfter w:w="280" w:type="dxa"/>
        </w:trPr>
        <w:tc>
          <w:tcPr>
            <w:tcW w:w="8053" w:type="dxa"/>
            <w:gridSpan w:val="2"/>
          </w:tcPr>
          <w:p w:rsidR="00D56BB0" w:rsidRPr="001C0237" w:rsidRDefault="00606E69"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rsidTr="00463A8D">
        <w:trPr>
          <w:gridAfter w:val="1"/>
          <w:wAfter w:w="280" w:type="dxa"/>
        </w:trPr>
        <w:tc>
          <w:tcPr>
            <w:tcW w:w="8053" w:type="dxa"/>
            <w:gridSpan w:val="2"/>
          </w:tcPr>
          <w:p w:rsidR="00D56BB0" w:rsidRPr="001C0237" w:rsidRDefault="00606E69"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rsidTr="00463A8D">
        <w:trPr>
          <w:gridAfter w:val="1"/>
          <w:wAfter w:w="280" w:type="dxa"/>
        </w:trPr>
        <w:tc>
          <w:tcPr>
            <w:tcW w:w="8053" w:type="dxa"/>
            <w:gridSpan w:val="2"/>
          </w:tcPr>
          <w:p w:rsidR="00D56BB0" w:rsidRPr="001C0237" w:rsidRDefault="00606E69"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rsidTr="00463A8D">
        <w:trPr>
          <w:gridAfter w:val="1"/>
          <w:wAfter w:w="280" w:type="dxa"/>
        </w:trPr>
        <w:tc>
          <w:tcPr>
            <w:tcW w:w="8053" w:type="dxa"/>
            <w:gridSpan w:val="2"/>
          </w:tcPr>
          <w:p w:rsidR="00D56BB0" w:rsidRPr="001C0237" w:rsidRDefault="00606E69"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rsidTr="00463A8D">
        <w:trPr>
          <w:gridAfter w:val="1"/>
          <w:wAfter w:w="280" w:type="dxa"/>
        </w:trPr>
        <w:tc>
          <w:tcPr>
            <w:tcW w:w="8053" w:type="dxa"/>
            <w:gridSpan w:val="2"/>
          </w:tcPr>
          <w:p w:rsidR="00D56BB0" w:rsidRPr="001C0237" w:rsidRDefault="00606E69"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rsidTr="00463A8D">
        <w:trPr>
          <w:gridAfter w:val="1"/>
          <w:wAfter w:w="280" w:type="dxa"/>
        </w:trPr>
        <w:tc>
          <w:tcPr>
            <w:tcW w:w="8053" w:type="dxa"/>
            <w:gridSpan w:val="2"/>
          </w:tcPr>
          <w:p w:rsidR="00D56BB0" w:rsidRPr="001C0237" w:rsidRDefault="00606E69"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rsidTr="00463A8D">
        <w:trPr>
          <w:gridAfter w:val="1"/>
          <w:wAfter w:w="280" w:type="dxa"/>
        </w:trPr>
        <w:tc>
          <w:tcPr>
            <w:tcW w:w="8053" w:type="dxa"/>
            <w:gridSpan w:val="2"/>
          </w:tcPr>
          <w:p w:rsidR="00D56BB0" w:rsidRPr="001C0237" w:rsidRDefault="00606E69"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rsidTr="00463A8D">
        <w:trPr>
          <w:gridAfter w:val="1"/>
          <w:wAfter w:w="280" w:type="dxa"/>
        </w:trPr>
        <w:tc>
          <w:tcPr>
            <w:tcW w:w="8053" w:type="dxa"/>
            <w:gridSpan w:val="2"/>
          </w:tcPr>
          <w:p w:rsidR="00D56BB0" w:rsidRPr="0007479A" w:rsidRDefault="00D56BB0" w:rsidP="000A0A93">
            <w:pPr>
              <w:pStyle w:val="GvdeMetni"/>
              <w:tabs>
                <w:tab w:val="right" w:leader="dot" w:pos="9202"/>
              </w:tabs>
              <w:spacing w:line="276" w:lineRule="auto"/>
              <w:rPr>
                <w:noProof/>
              </w:rPr>
            </w:pPr>
          </w:p>
        </w:tc>
        <w:tc>
          <w:tcPr>
            <w:tcW w:w="1017" w:type="dxa"/>
          </w:tcPr>
          <w:p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rsidTr="00463A8D">
        <w:trPr>
          <w:gridAfter w:val="1"/>
          <w:wAfter w:w="280" w:type="dxa"/>
        </w:trPr>
        <w:tc>
          <w:tcPr>
            <w:tcW w:w="8053" w:type="dxa"/>
            <w:gridSpan w:val="2"/>
          </w:tcPr>
          <w:p w:rsidR="00463A8D" w:rsidRDefault="00463A8D" w:rsidP="000A0A93">
            <w:pPr>
              <w:pStyle w:val="GvdeMetni"/>
              <w:tabs>
                <w:tab w:val="right" w:leader="dot" w:pos="9202"/>
              </w:tabs>
              <w:spacing w:line="276" w:lineRule="auto"/>
              <w:rPr>
                <w:rStyle w:val="AklamaBavurusu"/>
              </w:rPr>
            </w:pPr>
          </w:p>
          <w:p w:rsidR="00463A8D" w:rsidRDefault="00463A8D" w:rsidP="000A0A93">
            <w:pPr>
              <w:pStyle w:val="GvdeMetni"/>
              <w:tabs>
                <w:tab w:val="right" w:leader="dot" w:pos="9202"/>
              </w:tabs>
              <w:spacing w:line="276" w:lineRule="auto"/>
              <w:rPr>
                <w:rStyle w:val="AklamaBavurusu"/>
              </w:rPr>
            </w:pPr>
          </w:p>
        </w:tc>
        <w:tc>
          <w:tcPr>
            <w:tcW w:w="1017" w:type="dxa"/>
          </w:tcPr>
          <w:p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rsidTr="00463A8D">
        <w:tc>
          <w:tcPr>
            <w:tcW w:w="7897" w:type="dxa"/>
          </w:tcPr>
          <w:p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rsidTr="00463A8D">
        <w:tc>
          <w:tcPr>
            <w:tcW w:w="7897" w:type="dxa"/>
          </w:tcPr>
          <w:p w:rsidR="0006490E" w:rsidRPr="001C0237" w:rsidRDefault="00606E69" w:rsidP="00136967">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136967">
                <w:rPr>
                  <w:rFonts w:ascii="Times New Roman" w:hAnsi="Times New Roman" w:cs="Times New Roman"/>
                  <w:noProof/>
                  <w:color w:val="FF0000"/>
                </w:rPr>
                <w:t xml:space="preserve">ŞEHİT SAVCI MEHMET SELİM KİRAZ İHOO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rsidTr="00463A8D">
        <w:tc>
          <w:tcPr>
            <w:tcW w:w="7897" w:type="dxa"/>
          </w:tcPr>
          <w:p w:rsidR="0006490E" w:rsidRPr="001C0237" w:rsidRDefault="00606E69"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rsidTr="00463A8D">
        <w:tc>
          <w:tcPr>
            <w:tcW w:w="7897" w:type="dxa"/>
          </w:tcPr>
          <w:p w:rsidR="0006490E" w:rsidRPr="001C0237" w:rsidRDefault="00606E69"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rsidTr="00463A8D">
        <w:tc>
          <w:tcPr>
            <w:tcW w:w="7897" w:type="dxa"/>
          </w:tcPr>
          <w:p w:rsidR="0006490E" w:rsidRPr="001C0237" w:rsidRDefault="00606E69"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rsidTr="00463A8D">
        <w:tc>
          <w:tcPr>
            <w:tcW w:w="7897" w:type="dxa"/>
          </w:tcPr>
          <w:p w:rsidR="0006490E" w:rsidRPr="001C0237" w:rsidRDefault="00606E69"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FD3545" w:rsidRPr="0007479A" w:rsidRDefault="00FD354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C23705" w:rsidRPr="0007479A" w:rsidRDefault="00C2370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DF544B" w:rsidRDefault="00DF544B"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p>
    <w:p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TANIMLAR</w:t>
      </w:r>
    </w:p>
    <w:p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rsidR="00AF0BC8" w:rsidRPr="0007479A" w:rsidRDefault="00AF0BC8" w:rsidP="00AF0BC8">
      <w:pPr>
        <w:pStyle w:val="GvdeMetni"/>
        <w:spacing w:line="276" w:lineRule="auto"/>
        <w:ind w:left="136" w:right="133"/>
        <w:jc w:val="both"/>
        <w:rPr>
          <w:rFonts w:ascii="Times New Roman" w:hAnsi="Times New Roman" w:cs="Times New Roman"/>
          <w:b/>
          <w:noProof/>
        </w:rPr>
      </w:pPr>
    </w:p>
    <w:p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rsidR="00BB1B89" w:rsidRPr="0007479A" w:rsidRDefault="00BB1B89" w:rsidP="00AF0BC8">
      <w:pPr>
        <w:pStyle w:val="GvdeMetni"/>
        <w:spacing w:line="276" w:lineRule="auto"/>
        <w:ind w:left="136" w:right="133"/>
        <w:jc w:val="both"/>
        <w:rPr>
          <w:rFonts w:ascii="Times New Roman" w:hAnsi="Times New Roman" w:cs="Times New Roman"/>
          <w:noProof/>
        </w:rPr>
      </w:pPr>
    </w:p>
    <w:p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rsidR="00C83654" w:rsidRPr="0007479A" w:rsidRDefault="00C83654"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00AF0BC8" w:rsidRPr="0007479A">
        <w:rPr>
          <w:rFonts w:ascii="Times New Roman" w:hAnsi="Times New Roman" w:cs="Times New Roman"/>
          <w:noProof/>
        </w:rPr>
        <w:t>istediği sonucu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rsidR="00AF0BC8" w:rsidRPr="0007479A" w:rsidRDefault="00AF0BC8" w:rsidP="00AF0BC8">
      <w:pPr>
        <w:pStyle w:val="GvdeMetni"/>
        <w:spacing w:line="276" w:lineRule="auto"/>
        <w:ind w:right="136"/>
        <w:jc w:val="both"/>
        <w:rPr>
          <w:rFonts w:ascii="Times New Roman" w:hAnsi="Times New Roman" w:cs="Times New Roman"/>
          <w:noProof/>
        </w:rPr>
      </w:pPr>
    </w:p>
    <w:p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veyahizmetlerdir.</w:t>
      </w:r>
    </w:p>
    <w:p w:rsidR="00C83654" w:rsidRPr="0007479A" w:rsidRDefault="00C83654" w:rsidP="00A65A46">
      <w:pPr>
        <w:pStyle w:val="GvdeMetni"/>
        <w:spacing w:line="276" w:lineRule="auto"/>
        <w:ind w:right="133"/>
        <w:jc w:val="both"/>
        <w:rPr>
          <w:rFonts w:ascii="Times New Roman" w:hAnsi="Times New Roman" w:cs="Times New Roman"/>
          <w:noProof/>
        </w:rPr>
      </w:pPr>
    </w:p>
    <w:p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rsidR="00C83654" w:rsidRPr="0007479A" w:rsidRDefault="00C83654" w:rsidP="00C83654">
      <w:pPr>
        <w:pStyle w:val="GvdeMetni"/>
        <w:spacing w:line="276" w:lineRule="auto"/>
        <w:ind w:right="132"/>
        <w:jc w:val="both"/>
        <w:rPr>
          <w:rFonts w:ascii="Times New Roman" w:hAnsi="Times New Roman" w:cs="Times New Roman"/>
          <w:noProof/>
        </w:rPr>
      </w:pPr>
    </w:p>
    <w:p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rsidR="00C83654" w:rsidRPr="0007479A" w:rsidRDefault="00C83654" w:rsidP="00A763E4">
      <w:pPr>
        <w:spacing w:line="276" w:lineRule="auto"/>
        <w:ind w:left="136" w:right="136"/>
        <w:jc w:val="both"/>
        <w:rPr>
          <w:rFonts w:ascii="Times New Roman" w:hAnsi="Times New Roman" w:cs="Times New Roman"/>
          <w:noProof/>
          <w:sz w:val="24"/>
          <w:szCs w:val="24"/>
        </w:rPr>
      </w:pPr>
    </w:p>
    <w:p w:rsidR="00C83654" w:rsidRPr="0007479A" w:rsidRDefault="00C83654" w:rsidP="00A763E4">
      <w:pPr>
        <w:pStyle w:val="GvdeMetni"/>
        <w:spacing w:line="276" w:lineRule="auto"/>
        <w:ind w:left="136" w:right="133"/>
        <w:jc w:val="both"/>
        <w:rPr>
          <w:rFonts w:ascii="Times New Roman" w:hAnsi="Times New Roman" w:cs="Times New Roman"/>
          <w:noProof/>
        </w:rPr>
      </w:pPr>
    </w:p>
    <w:p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rsidR="00DF544B" w:rsidRDefault="00DF544B" w:rsidP="001C5978">
      <w:pPr>
        <w:pStyle w:val="Balk1"/>
        <w:spacing w:before="0" w:line="276" w:lineRule="auto"/>
        <w:ind w:left="0" w:firstLine="0"/>
        <w:rPr>
          <w:rFonts w:ascii="Times New Roman" w:hAnsi="Times New Roman" w:cs="Times New Roman"/>
          <w:noProof/>
          <w:color w:val="002060"/>
          <w:sz w:val="24"/>
          <w:szCs w:val="24"/>
        </w:rPr>
      </w:pPr>
    </w:p>
    <w:p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66A9A4B1" wp14:editId="152002D4">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630"/>
        <w:gridCol w:w="2421"/>
        <w:gridCol w:w="1661"/>
        <w:gridCol w:w="3355"/>
      </w:tblGrid>
      <w:tr w:rsidR="00FA51F5" w:rsidTr="002312F5">
        <w:trPr>
          <w:jc w:val="center"/>
        </w:trPr>
        <w:tc>
          <w:tcPr>
            <w:tcW w:w="1630" w:type="dxa"/>
            <w:shd w:val="clear" w:color="auto" w:fill="943634" w:themeFill="accent2" w:themeFillShade="BF"/>
          </w:tcPr>
          <w:p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421" w:type="dxa"/>
          </w:tcPr>
          <w:p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661" w:type="dxa"/>
            <w:shd w:val="clear" w:color="auto" w:fill="943634" w:themeFill="accent2" w:themeFillShade="BF"/>
          </w:tcPr>
          <w:p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3355" w:type="dxa"/>
          </w:tcPr>
          <w:p w:rsidR="00FA51F5" w:rsidRPr="00B35D92" w:rsidRDefault="00766E3F"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Efeler</w:t>
            </w:r>
          </w:p>
        </w:tc>
      </w:tr>
      <w:tr w:rsidR="00FA51F5" w:rsidTr="002312F5">
        <w:trPr>
          <w:trHeight w:val="392"/>
          <w:jc w:val="center"/>
        </w:trPr>
        <w:tc>
          <w:tcPr>
            <w:tcW w:w="1630" w:type="dxa"/>
            <w:shd w:val="clear" w:color="auto" w:fill="943634" w:themeFill="accent2" w:themeFillShade="BF"/>
            <w:vAlign w:val="center"/>
          </w:tcPr>
          <w:p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421" w:type="dxa"/>
            <w:vAlign w:val="center"/>
          </w:tcPr>
          <w:p w:rsidR="00FA51F5" w:rsidRPr="00B35D92" w:rsidRDefault="007E17C4" w:rsidP="002312F5">
            <w:pPr>
              <w:pStyle w:val="GvdeMetni"/>
              <w:spacing w:line="276" w:lineRule="auto"/>
              <w:jc w:val="left"/>
              <w:rPr>
                <w:rFonts w:ascii="Times New Roman" w:hAnsi="Times New Roman" w:cs="Times New Roman"/>
                <w:noProof/>
                <w:sz w:val="20"/>
                <w:szCs w:val="20"/>
              </w:rPr>
            </w:pPr>
            <w:r w:rsidRPr="007E17C4">
              <w:rPr>
                <w:rFonts w:ascii="Times New Roman" w:hAnsi="Times New Roman" w:cs="Times New Roman"/>
                <w:noProof/>
                <w:sz w:val="20"/>
                <w:szCs w:val="20"/>
              </w:rPr>
              <w:t xml:space="preserve">Yedieylül </w:t>
            </w:r>
            <w:r>
              <w:rPr>
                <w:rFonts w:ascii="Times New Roman" w:hAnsi="Times New Roman" w:cs="Times New Roman"/>
                <w:noProof/>
                <w:sz w:val="20"/>
                <w:szCs w:val="20"/>
              </w:rPr>
              <w:t>Mahallesi Batı Aydın Bulvarı No:1</w:t>
            </w:r>
          </w:p>
        </w:tc>
        <w:tc>
          <w:tcPr>
            <w:tcW w:w="1661" w:type="dxa"/>
            <w:shd w:val="clear" w:color="auto" w:fill="943634" w:themeFill="accent2" w:themeFillShade="BF"/>
            <w:vAlign w:val="center"/>
          </w:tcPr>
          <w:p w:rsidR="00FA51F5" w:rsidRPr="00873308"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873308">
              <w:rPr>
                <w:rFonts w:ascii="Times New Roman" w:hAnsi="Times New Roman" w:cs="Times New Roman"/>
                <w:b/>
                <w:noProof/>
                <w:color w:val="FFFFFF" w:themeColor="background1"/>
                <w:sz w:val="20"/>
                <w:szCs w:val="20"/>
              </w:rPr>
              <w:t>Coğrafi Konum</w:t>
            </w:r>
          </w:p>
        </w:tc>
        <w:tc>
          <w:tcPr>
            <w:tcW w:w="3355" w:type="dxa"/>
            <w:vAlign w:val="center"/>
          </w:tcPr>
          <w:p w:rsidR="00FA51F5" w:rsidRPr="00766E3F" w:rsidRDefault="007E17C4" w:rsidP="007C5282">
            <w:pPr>
              <w:pStyle w:val="GvdeMetni"/>
              <w:spacing w:line="276" w:lineRule="auto"/>
              <w:jc w:val="left"/>
              <w:rPr>
                <w:rFonts w:ascii="Times New Roman" w:hAnsi="Times New Roman" w:cs="Times New Roman"/>
                <w:noProof/>
                <w:sz w:val="20"/>
                <w:szCs w:val="20"/>
              </w:rPr>
            </w:pPr>
            <w:r w:rsidRPr="007E17C4">
              <w:rPr>
                <w:rFonts w:ascii="Times New Roman" w:hAnsi="Times New Roman" w:cs="Times New Roman"/>
                <w:noProof/>
                <w:sz w:val="20"/>
                <w:szCs w:val="20"/>
              </w:rPr>
              <w:t>37°50'05.2"N 27°50'40.8"E</w:t>
            </w:r>
          </w:p>
        </w:tc>
      </w:tr>
      <w:tr w:rsidR="00A66ECE" w:rsidTr="002312F5">
        <w:trPr>
          <w:jc w:val="center"/>
        </w:trPr>
        <w:tc>
          <w:tcPr>
            <w:tcW w:w="1630" w:type="dxa"/>
            <w:shd w:val="clear" w:color="auto" w:fill="943634" w:themeFill="accent2" w:themeFillShade="BF"/>
            <w:vAlign w:val="center"/>
          </w:tcPr>
          <w:p w:rsidR="00A66ECE" w:rsidRPr="00B35D92" w:rsidRDefault="00A66ECE"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421" w:type="dxa"/>
            <w:vAlign w:val="center"/>
          </w:tcPr>
          <w:p w:rsidR="00A66ECE" w:rsidRPr="00766E3F" w:rsidRDefault="007E17C4" w:rsidP="00766E3F">
            <w:pPr>
              <w:pStyle w:val="GvdeMetni"/>
              <w:spacing w:line="276" w:lineRule="auto"/>
              <w:jc w:val="left"/>
              <w:rPr>
                <w:rFonts w:ascii="Times New Roman" w:hAnsi="Times New Roman" w:cs="Times New Roman"/>
                <w:noProof/>
                <w:sz w:val="20"/>
                <w:szCs w:val="20"/>
              </w:rPr>
            </w:pPr>
            <w:r w:rsidRPr="007E17C4">
              <w:rPr>
                <w:rFonts w:ascii="Times New Roman" w:hAnsi="Times New Roman" w:cs="Times New Roman"/>
                <w:noProof/>
                <w:sz w:val="20"/>
                <w:szCs w:val="20"/>
              </w:rPr>
              <w:t>0 256 226 2496</w:t>
            </w:r>
          </w:p>
        </w:tc>
        <w:tc>
          <w:tcPr>
            <w:tcW w:w="1661" w:type="dxa"/>
            <w:shd w:val="clear" w:color="auto" w:fill="943634" w:themeFill="accent2" w:themeFillShade="BF"/>
            <w:vAlign w:val="center"/>
          </w:tcPr>
          <w:p w:rsidR="00A66ECE" w:rsidRPr="00B35D92" w:rsidRDefault="00A66ECE"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3355" w:type="dxa"/>
            <w:vAlign w:val="center"/>
          </w:tcPr>
          <w:p w:rsidR="00A66ECE" w:rsidRPr="00B35D92" w:rsidRDefault="007E17C4" w:rsidP="007E17C4">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 xml:space="preserve">0 </w:t>
            </w:r>
            <w:r w:rsidRPr="007E17C4">
              <w:rPr>
                <w:rFonts w:ascii="Times New Roman" w:hAnsi="Times New Roman" w:cs="Times New Roman"/>
                <w:noProof/>
                <w:sz w:val="20"/>
                <w:szCs w:val="20"/>
              </w:rPr>
              <w:t>256 226</w:t>
            </w:r>
            <w:r>
              <w:rPr>
                <w:rFonts w:ascii="Times New Roman" w:hAnsi="Times New Roman" w:cs="Times New Roman"/>
                <w:noProof/>
                <w:sz w:val="20"/>
                <w:szCs w:val="20"/>
              </w:rPr>
              <w:t xml:space="preserve"> </w:t>
            </w:r>
            <w:r w:rsidRPr="007E17C4">
              <w:rPr>
                <w:rFonts w:ascii="Times New Roman" w:hAnsi="Times New Roman" w:cs="Times New Roman"/>
                <w:noProof/>
                <w:sz w:val="20"/>
                <w:szCs w:val="20"/>
              </w:rPr>
              <w:t>2496</w:t>
            </w:r>
          </w:p>
        </w:tc>
      </w:tr>
      <w:tr w:rsidR="00D57CA6" w:rsidTr="002312F5">
        <w:trPr>
          <w:jc w:val="center"/>
        </w:trPr>
        <w:tc>
          <w:tcPr>
            <w:tcW w:w="1630"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421" w:type="dxa"/>
            <w:vAlign w:val="center"/>
          </w:tcPr>
          <w:p w:rsidR="00D57CA6" w:rsidRPr="00B35D92" w:rsidRDefault="00A66ECE" w:rsidP="007E17C4">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756</w:t>
            </w:r>
            <w:r w:rsidR="007E17C4">
              <w:rPr>
                <w:rFonts w:ascii="Times New Roman" w:hAnsi="Times New Roman" w:cs="Times New Roman"/>
                <w:noProof/>
                <w:sz w:val="20"/>
                <w:szCs w:val="20"/>
              </w:rPr>
              <w:t>201</w:t>
            </w:r>
            <w:r w:rsidR="00D57CA6">
              <w:rPr>
                <w:rFonts w:ascii="Times New Roman" w:hAnsi="Times New Roman" w:cs="Times New Roman"/>
                <w:noProof/>
                <w:sz w:val="20"/>
                <w:szCs w:val="20"/>
              </w:rPr>
              <w:t>@meb.k12.tr</w:t>
            </w:r>
          </w:p>
        </w:tc>
        <w:tc>
          <w:tcPr>
            <w:tcW w:w="1661"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3355" w:type="dxa"/>
            <w:vAlign w:val="center"/>
          </w:tcPr>
          <w:p w:rsidR="00D57CA6" w:rsidRPr="00B35D92" w:rsidRDefault="007E17C4" w:rsidP="00D57CA6">
            <w:pPr>
              <w:pStyle w:val="GvdeMetni"/>
              <w:spacing w:line="276" w:lineRule="auto"/>
              <w:jc w:val="left"/>
              <w:rPr>
                <w:rFonts w:ascii="Times New Roman" w:hAnsi="Times New Roman" w:cs="Times New Roman"/>
                <w:noProof/>
                <w:sz w:val="20"/>
                <w:szCs w:val="20"/>
              </w:rPr>
            </w:pPr>
            <w:r w:rsidRPr="007E17C4">
              <w:rPr>
                <w:rFonts w:ascii="Times New Roman" w:hAnsi="Times New Roman" w:cs="Times New Roman"/>
                <w:noProof/>
                <w:sz w:val="20"/>
                <w:szCs w:val="20"/>
              </w:rPr>
              <w:t>http://ssmskiho.meb.k12.tr</w:t>
            </w:r>
          </w:p>
        </w:tc>
      </w:tr>
      <w:tr w:rsidR="00D57CA6" w:rsidTr="002312F5">
        <w:trPr>
          <w:jc w:val="center"/>
        </w:trPr>
        <w:tc>
          <w:tcPr>
            <w:tcW w:w="1630"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421" w:type="dxa"/>
            <w:vAlign w:val="center"/>
          </w:tcPr>
          <w:p w:rsidR="00D57CA6" w:rsidRPr="00B35D92" w:rsidRDefault="00A64BC0" w:rsidP="007E17C4">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7562</w:t>
            </w:r>
            <w:r w:rsidR="007E17C4">
              <w:rPr>
                <w:rFonts w:ascii="Times New Roman" w:hAnsi="Times New Roman" w:cs="Times New Roman"/>
                <w:noProof/>
                <w:sz w:val="20"/>
                <w:szCs w:val="20"/>
              </w:rPr>
              <w:t>01</w:t>
            </w:r>
          </w:p>
        </w:tc>
        <w:tc>
          <w:tcPr>
            <w:tcW w:w="1661"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3355" w:type="dxa"/>
            <w:vAlign w:val="center"/>
          </w:tcPr>
          <w:p w:rsidR="00D57CA6" w:rsidRPr="00B35D92" w:rsidRDefault="007E17C4"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Normal Eğitim (Tam Gün)</w:t>
            </w:r>
          </w:p>
        </w:tc>
      </w:tr>
    </w:tbl>
    <w:p w:rsidR="00FA51F5" w:rsidRDefault="00FA51F5" w:rsidP="007C5282">
      <w:pPr>
        <w:pStyle w:val="GvdeMetni"/>
        <w:spacing w:line="276" w:lineRule="auto"/>
        <w:jc w:val="both"/>
        <w:rPr>
          <w:rFonts w:ascii="Times New Roman" w:hAnsi="Times New Roman" w:cs="Times New Roman"/>
          <w:noProof/>
        </w:rPr>
      </w:pPr>
    </w:p>
    <w:p w:rsidR="004419F4" w:rsidRPr="0007479A" w:rsidRDefault="00D24618"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ŞEHİT SAVCI MEHMET SELİM KİRAZ İMAM HATİP ORTAOKULU</w:t>
      </w:r>
      <w:r w:rsidR="00462DFC">
        <w:rPr>
          <w:rFonts w:ascii="Times New Roman" w:hAnsi="Times New Roman" w:cs="Times New Roman"/>
          <w:noProof/>
        </w:rPr>
        <w:t xml:space="preserve"> </w:t>
      </w:r>
      <w:r w:rsidR="0011136E">
        <w:rPr>
          <w:rFonts w:ascii="Times New Roman" w:hAnsi="Times New Roman" w:cs="Times New Roman"/>
          <w:noProof/>
        </w:rPr>
        <w:t>nun</w:t>
      </w:r>
      <w:r w:rsidR="001C0237">
        <w:rPr>
          <w:rFonts w:ascii="Times New Roman" w:hAnsi="Times New Roman" w:cs="Times New Roman"/>
          <w:noProof/>
        </w:rPr>
        <w:t xml:space="preserve">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işlemlerinin ardından </w:t>
      </w:r>
      <w:r w:rsidR="00F82475">
        <w:rPr>
          <w:rFonts w:ascii="Times New Roman" w:hAnsi="Times New Roman" w:cs="Times New Roman"/>
          <w:noProof/>
        </w:rPr>
        <w:t>Efeler</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143995">
          <w:pgSz w:w="11910" w:h="16840"/>
          <w:pgMar w:top="-554" w:right="1137" w:bottom="280" w:left="1280" w:header="426"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08194168" wp14:editId="4BEEE3B6">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26A2880C" wp14:editId="444A0069">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 xml:space="preserve">okul aile birliği başkanı, 3 gönüllü öğretmen olmak üzere toplam 5 kişiden oluşturulmuştur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65FEA3FE" wp14:editId="74E63E08">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 xml:space="preserve">1 </w:t>
      </w:r>
      <w:r w:rsidR="00D67357">
        <w:rPr>
          <w:rFonts w:ascii="Times New Roman" w:hAnsi="Times New Roman" w:cs="Times New Roman"/>
          <w:noProof/>
        </w:rPr>
        <w:t>Okul Müdürü</w:t>
      </w:r>
      <w:r w:rsidR="00A75586" w:rsidRPr="0007479A">
        <w:rPr>
          <w:rFonts w:ascii="Times New Roman" w:hAnsi="Times New Roman" w:cs="Times New Roman"/>
          <w:noProof/>
        </w:rPr>
        <w:t xml:space="preserve">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D34A67" w:rsidRPr="0007479A">
        <w:rPr>
          <w:rFonts w:ascii="Times New Roman" w:hAnsi="Times New Roman" w:cs="Times New Roman"/>
          <w:b/>
          <w:noProof/>
          <w:color w:val="000000" w:themeColor="text1"/>
          <w:sz w:val="20"/>
        </w:rPr>
        <w:t xml:space="preserve">Nazmi Topçuoğlu İlkokulu </w:t>
      </w:r>
      <w:r w:rsidR="00ED75E0" w:rsidRPr="0007479A">
        <w:rPr>
          <w:rFonts w:ascii="Times New Roman" w:hAnsi="Times New Roman" w:cs="Times New Roman"/>
          <w:b/>
          <w:noProof/>
          <w:color w:val="000000" w:themeColor="text1"/>
          <w:sz w:val="20"/>
        </w:rPr>
        <w:t>Stratejik Plan Hazırlama Modeli</w:t>
      </w:r>
    </w:p>
    <w:p w:rsidR="004419F4" w:rsidRPr="0007479A" w:rsidRDefault="004419F4" w:rsidP="008B4BC7">
      <w:pPr>
        <w:pStyle w:val="GvdeMetni"/>
        <w:spacing w:line="276" w:lineRule="auto"/>
        <w:rPr>
          <w:rFonts w:ascii="Times New Roman" w:hAnsi="Times New Roman" w:cs="Times New Roman"/>
          <w:noProof/>
        </w:rPr>
      </w:pPr>
    </w:p>
    <w:p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3FE6B54A" wp14:editId="10C59F7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rsidR="00242B98" w:rsidRPr="0007479A" w:rsidRDefault="00242B98" w:rsidP="00576B2A">
      <w:pPr>
        <w:pStyle w:val="GvdeMetni"/>
        <w:spacing w:line="276" w:lineRule="auto"/>
        <w:jc w:val="center"/>
        <w:rPr>
          <w:rFonts w:ascii="Times New Roman" w:hAnsi="Times New Roman" w:cs="Times New Roman"/>
          <w:b/>
          <w:bCs/>
          <w:noProof/>
        </w:rPr>
      </w:pPr>
    </w:p>
    <w:p w:rsidR="008B4BC7" w:rsidRPr="0007479A" w:rsidRDefault="008B4BC7" w:rsidP="00944ACC">
      <w:pPr>
        <w:pStyle w:val="GvdeMetni"/>
        <w:spacing w:line="276" w:lineRule="auto"/>
        <w:jc w:val="center"/>
        <w:rPr>
          <w:rFonts w:ascii="Times New Roman" w:hAnsi="Times New Roman" w:cs="Times New Roman"/>
          <w:noProof/>
        </w:rPr>
      </w:pPr>
    </w:p>
    <w:p w:rsidR="00DF544B" w:rsidRDefault="00DF544B" w:rsidP="00944ACC">
      <w:pPr>
        <w:pStyle w:val="GvdeMetni"/>
        <w:spacing w:line="276" w:lineRule="auto"/>
        <w:jc w:val="center"/>
        <w:rPr>
          <w:rFonts w:ascii="Times New Roman" w:hAnsi="Times New Roman" w:cs="Times New Roman"/>
          <w:noProof/>
        </w:rPr>
      </w:pPr>
    </w:p>
    <w:p w:rsidR="00DF544B" w:rsidRDefault="00DF544B" w:rsidP="00944ACC">
      <w:pPr>
        <w:pStyle w:val="GvdeMetni"/>
        <w:spacing w:line="276" w:lineRule="auto"/>
        <w:jc w:val="center"/>
        <w:rPr>
          <w:rFonts w:ascii="Times New Roman" w:hAnsi="Times New Roman" w:cs="Times New Roman"/>
          <w:noProof/>
        </w:rPr>
      </w:pPr>
    </w:p>
    <w:p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08827770" wp14:editId="102CBECF">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FA0CABE" wp14:editId="768E8FB2">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1C5978" w:rsidRPr="0007479A" w:rsidRDefault="001C5978" w:rsidP="001C5978">
      <w:pPr>
        <w:pStyle w:val="GvdeMetni"/>
        <w:spacing w:line="276" w:lineRule="auto"/>
        <w:rPr>
          <w:rFonts w:ascii="Times New Roman" w:hAnsi="Times New Roman" w:cs="Times New Roman"/>
          <w:b/>
          <w:noProof/>
        </w:rPr>
      </w:pPr>
    </w:p>
    <w:p w:rsidR="00F7477B" w:rsidRDefault="00DE44D4" w:rsidP="00D24618">
      <w:pPr>
        <w:pStyle w:val="NormalWeb"/>
        <w:spacing w:before="0" w:beforeAutospacing="0" w:after="0" w:afterAutospacing="0"/>
        <w:jc w:val="both"/>
        <w:rPr>
          <w:color w:val="000000" w:themeColor="text1"/>
        </w:rPr>
      </w:pPr>
      <w:r>
        <w:tab/>
      </w:r>
      <w:r>
        <w:tab/>
      </w:r>
      <w:r w:rsidR="00D24618" w:rsidRPr="00D24618">
        <w:rPr>
          <w:color w:val="000000" w:themeColor="text1"/>
        </w:rPr>
        <w:t>Milli Eğitim Bakanlığımızın 2012-2013 Eğitim Öğretim yılında eğitimde 4+4+4 sistemine geçmesiyle birlikte İlköğretim okulları yerine tüm yurtta okullar İlkokul ve Ortaokul ve Lise olarak üçe ayrılmış ve ikinci 4 olarak İmam Hatip Ortaokulları da açılmaya başlanmıştır. Okulumuz ilk defa 2012-2013 Eğitim Öğretim yılında M. Akif Ersoy Ortaokulu B Blokta 5 derslik ve 152 öğrenci ile "Aydın İmam Hatip Ortaokulu" adıyla açılmıştır. Daha sonra 2013-2014 Eğitim Öğretim Yılına Eski İnönü İlköğretim Okulunun bulunduğu binaya Merkez İmam Hatip Ortaokulu adıyla eğitim öğretim hayatına devam etmiştir. 2015-2016 eğitim öğretim yılında İstanbul Cumhuriyet Savcısı Mehmet Selim KİRAZ'IN 31 Mart 2015´te görev yerinde şehit edilmesinin ardından ismi okulumuza verilmiştir. Okulumuz Şehit Savcı Mehmet Selim Kiraz İmam Hatip Ortaokulu adıyla eğitim öğretime devam etmektedir.</w:t>
      </w:r>
    </w:p>
    <w:p w:rsidR="00D24618" w:rsidRPr="0007479A" w:rsidRDefault="00D24618" w:rsidP="00D24618">
      <w:pPr>
        <w:pStyle w:val="NormalWeb"/>
        <w:spacing w:before="0" w:beforeAutospacing="0" w:after="0" w:afterAutospacing="0"/>
        <w:jc w:val="both"/>
        <w:rPr>
          <w:noProof/>
        </w:rPr>
      </w:pPr>
    </w:p>
    <w:p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562B941A" wp14:editId="60DD8D9F">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944ACC" w:rsidRPr="0007479A" w:rsidRDefault="00D24618"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 xml:space="preserve">         </w:t>
      </w:r>
      <w:r w:rsidRPr="00D24618">
        <w:rPr>
          <w:rFonts w:ascii="Times New Roman" w:hAnsi="Times New Roman" w:cs="Times New Roman"/>
          <w:b w:val="0"/>
          <w:noProof/>
          <w:color w:val="000000" w:themeColor="text1"/>
          <w:sz w:val="24"/>
          <w:szCs w:val="24"/>
        </w:rPr>
        <w:t>ŞEHİT SAVCI MEHMET SELİM KİRAZ İMAM HATİP ORTAOKULU</w:t>
      </w:r>
      <w:r w:rsidR="00954A38" w:rsidRPr="0007479A">
        <w:rPr>
          <w:rFonts w:ascii="Times New Roman" w:hAnsi="Times New Roman" w:cs="Times New Roman"/>
          <w:b w:val="0"/>
          <w:noProof/>
          <w:color w:val="000000" w:themeColor="text1"/>
          <w:sz w:val="24"/>
          <w:szCs w:val="24"/>
        </w:rPr>
        <w:t xml:space="preserve">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 uygulanmıştır. Okulumuzun stratejik planında yer alan çalışmalar, İl ve İlçe Milli Eğitim Müdürlüğü çalışmalarıyla eşgüdümlü olarak gerçekleştirilmiş, 2019-2023 Stratejik Plan süreci tamamlanmıştır.</w:t>
      </w:r>
    </w:p>
    <w:p w:rsidR="00083B02" w:rsidRDefault="00083B02" w:rsidP="001C5978">
      <w:pPr>
        <w:pStyle w:val="GvdeMetni"/>
        <w:spacing w:before="7"/>
        <w:rPr>
          <w:rFonts w:ascii="Times New Roman" w:hAnsi="Times New Roman" w:cs="Times New Roman"/>
          <w:b/>
          <w:noProof/>
        </w:rPr>
      </w:pPr>
    </w:p>
    <w:p w:rsidR="00D67357" w:rsidRPr="0007479A" w:rsidRDefault="00D67357"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E8F0759" wp14:editId="40199B1A">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lastRenderedPageBreak/>
              <w:t>Zümre Toplantılarının Planlanması ve Yürütülmesi</w:t>
            </w:r>
          </w:p>
        </w:tc>
      </w:tr>
      <w:tr w:rsidR="007F270F" w:rsidRPr="0007479A"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lastRenderedPageBreak/>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31601002" wp14:editId="4D52F537">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rsidR="00B810C8" w:rsidRDefault="00B810C8" w:rsidP="001C5978">
      <w:pPr>
        <w:pStyle w:val="Balk3"/>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Tespiti</w:t>
      </w:r>
    </w:p>
    <w:p w:rsidR="001C5978" w:rsidRPr="0007479A" w:rsidRDefault="001C5978" w:rsidP="001C5978">
      <w:pPr>
        <w:pStyle w:val="Balk3"/>
        <w:rPr>
          <w:rFonts w:ascii="Times New Roman" w:hAnsi="Times New Roman" w:cs="Times New Roman"/>
          <w:noProof/>
          <w:color w:val="002060"/>
        </w:rPr>
      </w:pPr>
    </w:p>
    <w:p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rsidR="001C5978" w:rsidRPr="0007479A" w:rsidRDefault="001C5978" w:rsidP="001C5978">
      <w:pPr>
        <w:pStyle w:val="Balk3"/>
        <w:rPr>
          <w:rFonts w:ascii="Times New Roman" w:hAnsi="Times New Roman" w:cs="Times New Roman"/>
          <w:noProof/>
        </w:rPr>
      </w:pP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D67357"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Efeler</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rsidR="007F270F" w:rsidRPr="0007479A" w:rsidRDefault="00D67357"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Efeler</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B810C8">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 xml:space="preserve">İlçe </w:t>
            </w:r>
            <w:r w:rsidR="00B810C8">
              <w:rPr>
                <w:rFonts w:ascii="Times New Roman" w:hAnsi="Times New Roman" w:cs="Times New Roman"/>
                <w:b w:val="0"/>
                <w:noProof/>
                <w:sz w:val="20"/>
                <w:szCs w:val="24"/>
                <w:lang w:eastAsia="en-US"/>
              </w:rPr>
              <w:t>Jandarma Komutanlığı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rsidR="001C5978" w:rsidRPr="0007479A" w:rsidRDefault="001C5978" w:rsidP="001C5978">
      <w:pPr>
        <w:pStyle w:val="GvdeMetni"/>
        <w:spacing w:before="10"/>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Önceliklendirilmesi</w:t>
      </w:r>
    </w:p>
    <w:p w:rsidR="001C5978" w:rsidRPr="0007479A" w:rsidRDefault="001C5978" w:rsidP="001C5978">
      <w:pPr>
        <w:pStyle w:val="Balk3"/>
        <w:rPr>
          <w:rFonts w:ascii="Times New Roman" w:hAnsi="Times New Roman" w:cs="Times New Roman"/>
          <w:noProof/>
        </w:rPr>
      </w:pPr>
    </w:p>
    <w:p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rsidR="001C5978" w:rsidRPr="0007479A" w:rsidRDefault="001C5978" w:rsidP="001C5978">
      <w:pPr>
        <w:pStyle w:val="GvdeMetni"/>
        <w:spacing w:before="9"/>
        <w:rPr>
          <w:rFonts w:ascii="Times New Roman" w:hAnsi="Times New Roman" w:cs="Times New Roman"/>
          <w:noProof/>
        </w:rPr>
      </w:pPr>
    </w:p>
    <w:p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rsidR="001C5978" w:rsidRPr="0007479A" w:rsidRDefault="001C5978" w:rsidP="001C5978">
      <w:pPr>
        <w:pStyle w:val="GvdeMetni"/>
        <w:spacing w:before="10"/>
        <w:rPr>
          <w:rFonts w:ascii="Times New Roman" w:hAnsi="Times New Roman" w:cs="Times New Roman"/>
          <w:b/>
          <w:noProof/>
        </w:rPr>
      </w:pPr>
    </w:p>
    <w:tbl>
      <w:tblPr>
        <w:tblStyle w:val="ListTable3Accent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D67357"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Efeler</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rsidR="00B12D76" w:rsidRPr="0007479A" w:rsidRDefault="00D67357"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Efeler</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810C8"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810C8" w:rsidRPr="0007479A" w:rsidRDefault="00B810C8"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 xml:space="preserve">İlçe </w:t>
            </w:r>
            <w:r>
              <w:rPr>
                <w:rFonts w:ascii="Times New Roman" w:hAnsi="Times New Roman" w:cs="Times New Roman"/>
                <w:b w:val="0"/>
                <w:noProof/>
                <w:sz w:val="20"/>
                <w:szCs w:val="24"/>
                <w:lang w:eastAsia="en-US"/>
              </w:rPr>
              <w:t>Jandarma Komutanlığı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810C8" w:rsidRPr="00513676" w:rsidRDefault="00B810C8" w:rsidP="00FF2B92">
            <w:pPr>
              <w:pStyle w:val="TableParagraph"/>
              <w:jc w:val="center"/>
              <w:rPr>
                <w:rFonts w:ascii="Times New Roman" w:hAnsi="Times New Roman" w:cs="Times New Roman"/>
                <w:noProof/>
                <w:sz w:val="20"/>
                <w:szCs w:val="20"/>
                <w:lang w:eastAsia="en-US"/>
              </w:rPr>
            </w:pPr>
          </w:p>
        </w:tc>
        <w:tc>
          <w:tcPr>
            <w:tcW w:w="993" w:type="dxa"/>
            <w:hideMark/>
          </w:tcPr>
          <w:p w:rsidR="00B810C8" w:rsidRPr="00513676" w:rsidRDefault="00B810C8"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810C8" w:rsidRPr="00513676" w:rsidRDefault="00B810C8"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810C8" w:rsidRPr="00513676" w:rsidRDefault="00B810C8"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810C8" w:rsidRPr="00513676" w:rsidRDefault="00B810C8"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rsidR="00513676" w:rsidRDefault="00513676"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D67357" w:rsidRDefault="00D67357" w:rsidP="001C5978">
      <w:pPr>
        <w:pStyle w:val="Balk3"/>
        <w:rPr>
          <w:rFonts w:ascii="Times New Roman" w:hAnsi="Times New Roman" w:cs="Times New Roman"/>
          <w:noProof/>
        </w:rPr>
      </w:pPr>
    </w:p>
    <w:p w:rsidR="00D67357" w:rsidRDefault="00D67357" w:rsidP="001C5978">
      <w:pPr>
        <w:pStyle w:val="Balk3"/>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p w:rsidR="0009502B"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09502B">
        <w:rPr>
          <w:rFonts w:ascii="Times New Roman" w:hAnsi="Times New Roman" w:cs="Times New Roman"/>
          <w:noProof/>
        </w:rPr>
        <w:t>Efeler</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 xml:space="preserve">Anketlere </w:t>
      </w:r>
      <w:r w:rsidR="0009502B">
        <w:rPr>
          <w:rFonts w:ascii="Times New Roman" w:hAnsi="Times New Roman" w:cs="Times New Roman"/>
          <w:noProof/>
        </w:rPr>
        <w:t>3</w:t>
      </w:r>
      <w:r w:rsidR="00F16B8E">
        <w:rPr>
          <w:rFonts w:ascii="Times New Roman" w:hAnsi="Times New Roman" w:cs="Times New Roman"/>
          <w:noProof/>
        </w:rPr>
        <w:t>0</w:t>
      </w:r>
      <w:r w:rsidRPr="0007479A">
        <w:rPr>
          <w:rFonts w:ascii="Times New Roman" w:hAnsi="Times New Roman" w:cs="Times New Roman"/>
          <w:noProof/>
        </w:rPr>
        <w:t xml:space="preserve"> öğrenci, </w:t>
      </w:r>
      <w:r w:rsidR="00F16B8E">
        <w:rPr>
          <w:rFonts w:ascii="Times New Roman" w:hAnsi="Times New Roman" w:cs="Times New Roman"/>
          <w:noProof/>
        </w:rPr>
        <w:t>7</w:t>
      </w:r>
      <w:r w:rsidRPr="0007479A">
        <w:rPr>
          <w:rFonts w:ascii="Times New Roman" w:hAnsi="Times New Roman" w:cs="Times New Roman"/>
          <w:noProof/>
        </w:rPr>
        <w:t xml:space="preserve"> öğretmen, </w:t>
      </w:r>
      <w:r w:rsidR="0009502B">
        <w:rPr>
          <w:rFonts w:ascii="Times New Roman" w:hAnsi="Times New Roman" w:cs="Times New Roman"/>
          <w:noProof/>
        </w:rPr>
        <w:t>1</w:t>
      </w:r>
      <w:r w:rsidRPr="0007479A">
        <w:rPr>
          <w:rFonts w:ascii="Times New Roman" w:hAnsi="Times New Roman" w:cs="Times New Roman"/>
          <w:noProof/>
        </w:rPr>
        <w:t xml:space="preserve"> personel, </w:t>
      </w:r>
    </w:p>
    <w:p w:rsidR="009123C9" w:rsidRPr="0007479A" w:rsidRDefault="00F16B8E" w:rsidP="00DC0C9C">
      <w:pPr>
        <w:pStyle w:val="GvdeMetni"/>
        <w:spacing w:line="276" w:lineRule="auto"/>
        <w:jc w:val="both"/>
        <w:rPr>
          <w:rFonts w:ascii="Times New Roman" w:hAnsi="Times New Roman" w:cs="Times New Roman"/>
          <w:noProof/>
        </w:rPr>
      </w:pPr>
      <w:r>
        <w:rPr>
          <w:rFonts w:ascii="Times New Roman" w:hAnsi="Times New Roman" w:cs="Times New Roman"/>
          <w:noProof/>
        </w:rPr>
        <w:t>2</w:t>
      </w:r>
      <w:r w:rsidR="00A158DA" w:rsidRPr="0007479A">
        <w:rPr>
          <w:rFonts w:ascii="Times New Roman" w:hAnsi="Times New Roman" w:cs="Times New Roman"/>
          <w:noProof/>
        </w:rPr>
        <w:t xml:space="preserve">yönetici ve </w:t>
      </w:r>
      <w:r>
        <w:rPr>
          <w:rFonts w:ascii="Times New Roman" w:hAnsi="Times New Roman" w:cs="Times New Roman"/>
          <w:noProof/>
        </w:rPr>
        <w:t>30</w:t>
      </w:r>
      <w:r w:rsidR="00A158DA" w:rsidRPr="0007479A">
        <w:rPr>
          <w:rFonts w:ascii="Times New Roman" w:hAnsi="Times New Roman" w:cs="Times New Roman"/>
          <w:noProof/>
        </w:rPr>
        <w:t xml:space="preserve"> veli olmak üzere toplam </w:t>
      </w:r>
      <w:r>
        <w:rPr>
          <w:rFonts w:ascii="Times New Roman" w:hAnsi="Times New Roman" w:cs="Times New Roman"/>
          <w:noProof/>
        </w:rPr>
        <w:t>70</w:t>
      </w:r>
      <w:r w:rsidR="00A158DA" w:rsidRPr="0007479A">
        <w:rPr>
          <w:rFonts w:ascii="Times New Roman" w:hAnsi="Times New Roman" w:cs="Times New Roman"/>
          <w:noProof/>
        </w:rPr>
        <w:t xml:space="preserve"> paydaşımız katılmıştır.</w:t>
      </w:r>
    </w:p>
    <w:p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lastRenderedPageBreak/>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rsidR="001C5978" w:rsidRPr="0007479A" w:rsidRDefault="001C5978" w:rsidP="001C5978">
      <w:pPr>
        <w:pStyle w:val="GvdeMetni"/>
        <w:spacing w:before="1"/>
        <w:rPr>
          <w:rFonts w:ascii="Times New Roman" w:hAnsi="Times New Roman" w:cs="Times New Roman"/>
          <w:noProof/>
        </w:rPr>
      </w:pPr>
    </w:p>
    <w:p w:rsidR="002846D2" w:rsidRPr="0007479A" w:rsidRDefault="002846D2" w:rsidP="001C5978">
      <w:pPr>
        <w:pStyle w:val="GvdeMetni"/>
        <w:spacing w:before="1"/>
        <w:rPr>
          <w:rFonts w:ascii="Times New Roman" w:hAnsi="Times New Roman" w:cs="Times New Roman"/>
          <w:noProof/>
        </w:rPr>
      </w:pPr>
    </w:p>
    <w:p w:rsidR="00A536EA" w:rsidRDefault="00A536EA" w:rsidP="002846D2">
      <w:pPr>
        <w:pStyle w:val="GvdeMetni"/>
        <w:spacing w:before="1"/>
        <w:rPr>
          <w:rFonts w:ascii="Times New Roman" w:hAnsi="Times New Roman" w:cs="Times New Roman"/>
          <w:b/>
          <w:noProof/>
        </w:rPr>
      </w:pPr>
    </w:p>
    <w:p w:rsidR="00A536EA" w:rsidRDefault="00A536EA" w:rsidP="002846D2">
      <w:pPr>
        <w:pStyle w:val="GvdeMetni"/>
        <w:spacing w:before="1"/>
        <w:rPr>
          <w:rFonts w:ascii="Times New Roman" w:hAnsi="Times New Roman" w:cs="Times New Roman"/>
          <w:b/>
          <w:noProof/>
        </w:rPr>
      </w:pPr>
    </w:p>
    <w:p w:rsidR="00A536EA" w:rsidRDefault="00A536EA" w:rsidP="002846D2">
      <w:pPr>
        <w:pStyle w:val="GvdeMetni"/>
        <w:spacing w:before="1"/>
        <w:rPr>
          <w:rFonts w:ascii="Times New Roman" w:hAnsi="Times New Roman" w:cs="Times New Roman"/>
          <w:b/>
          <w:noProof/>
        </w:rPr>
      </w:pPr>
    </w:p>
    <w:p w:rsidR="00A536EA" w:rsidRDefault="00A536EA" w:rsidP="002846D2">
      <w:pPr>
        <w:pStyle w:val="GvdeMetni"/>
        <w:spacing w:before="1"/>
        <w:rPr>
          <w:rFonts w:ascii="Times New Roman" w:hAnsi="Times New Roman" w:cs="Times New Roman"/>
          <w:b/>
          <w:noProof/>
        </w:rPr>
      </w:pPr>
    </w:p>
    <w:p w:rsidR="00A536EA" w:rsidRDefault="00A536EA" w:rsidP="002846D2">
      <w:pPr>
        <w:pStyle w:val="GvdeMetni"/>
        <w:spacing w:before="1"/>
        <w:rPr>
          <w:rFonts w:ascii="Times New Roman" w:hAnsi="Times New Roman" w:cs="Times New Roman"/>
          <w:b/>
          <w:noProof/>
        </w:rPr>
      </w:pPr>
    </w:p>
    <w:p w:rsidR="00A536EA" w:rsidRDefault="00A536EA" w:rsidP="002846D2">
      <w:pPr>
        <w:pStyle w:val="GvdeMetni"/>
        <w:spacing w:before="1"/>
        <w:rPr>
          <w:rFonts w:ascii="Times New Roman" w:hAnsi="Times New Roman" w:cs="Times New Roman"/>
          <w:b/>
          <w:noProof/>
        </w:rPr>
      </w:pPr>
    </w:p>
    <w:p w:rsidR="00A536EA" w:rsidRDefault="00A536EA" w:rsidP="002846D2">
      <w:pPr>
        <w:pStyle w:val="GvdeMetni"/>
        <w:spacing w:before="1"/>
        <w:rPr>
          <w:rFonts w:ascii="Times New Roman" w:hAnsi="Times New Roman" w:cs="Times New Roman"/>
          <w:b/>
          <w:noProof/>
        </w:rPr>
      </w:pPr>
    </w:p>
    <w:p w:rsidR="00A536EA" w:rsidRDefault="00A536EA" w:rsidP="002846D2">
      <w:pPr>
        <w:pStyle w:val="GvdeMetni"/>
        <w:spacing w:before="1"/>
        <w:rPr>
          <w:rFonts w:ascii="Times New Roman" w:hAnsi="Times New Roman" w:cs="Times New Roman"/>
          <w:b/>
          <w:noProof/>
        </w:rPr>
      </w:pPr>
    </w:p>
    <w:p w:rsidR="00A536EA" w:rsidRDefault="00A536EA" w:rsidP="002846D2">
      <w:pPr>
        <w:pStyle w:val="GvdeMetni"/>
        <w:spacing w:before="1"/>
        <w:rPr>
          <w:rFonts w:ascii="Times New Roman" w:hAnsi="Times New Roman" w:cs="Times New Roman"/>
          <w:b/>
          <w:noProof/>
        </w:rPr>
      </w:pPr>
    </w:p>
    <w:p w:rsidR="00A536EA" w:rsidRDefault="00A536EA" w:rsidP="002846D2">
      <w:pPr>
        <w:pStyle w:val="GvdeMetni"/>
        <w:spacing w:before="1"/>
        <w:rPr>
          <w:rFonts w:ascii="Times New Roman" w:hAnsi="Times New Roman" w:cs="Times New Roman"/>
          <w:b/>
          <w:noProof/>
        </w:rPr>
      </w:pPr>
    </w:p>
    <w:p w:rsidR="00A536EA" w:rsidRDefault="00A536EA" w:rsidP="002846D2">
      <w:pPr>
        <w:pStyle w:val="GvdeMetni"/>
        <w:spacing w:before="1"/>
        <w:rPr>
          <w:rFonts w:ascii="Times New Roman" w:hAnsi="Times New Roman" w:cs="Times New Roman"/>
          <w:b/>
          <w:noProof/>
        </w:rPr>
      </w:pPr>
    </w:p>
    <w:p w:rsidR="00A536EA" w:rsidRDefault="00A536EA" w:rsidP="002846D2">
      <w:pPr>
        <w:pStyle w:val="GvdeMetni"/>
        <w:spacing w:before="1"/>
        <w:rPr>
          <w:rFonts w:ascii="Times New Roman" w:hAnsi="Times New Roman" w:cs="Times New Roman"/>
          <w:b/>
          <w:noProof/>
        </w:rPr>
      </w:pPr>
    </w:p>
    <w:p w:rsidR="00A536EA" w:rsidRDefault="00A536EA" w:rsidP="002846D2">
      <w:pPr>
        <w:pStyle w:val="GvdeMetni"/>
        <w:spacing w:before="1"/>
        <w:rPr>
          <w:rFonts w:ascii="Times New Roman" w:hAnsi="Times New Roman" w:cs="Times New Roman"/>
          <w:b/>
          <w:noProof/>
        </w:rPr>
      </w:pPr>
    </w:p>
    <w:p w:rsidR="00A536EA" w:rsidRDefault="00A536EA" w:rsidP="002846D2">
      <w:pPr>
        <w:pStyle w:val="GvdeMetni"/>
        <w:spacing w:before="1"/>
        <w:rPr>
          <w:rFonts w:ascii="Times New Roman" w:hAnsi="Times New Roman" w:cs="Times New Roman"/>
          <w:b/>
          <w:noProof/>
        </w:rPr>
      </w:pPr>
    </w:p>
    <w:p w:rsidR="00A536EA" w:rsidRDefault="00A536EA" w:rsidP="002846D2">
      <w:pPr>
        <w:pStyle w:val="GvdeMetni"/>
        <w:spacing w:before="1"/>
        <w:rPr>
          <w:rFonts w:ascii="Times New Roman" w:hAnsi="Times New Roman" w:cs="Times New Roman"/>
          <w:b/>
          <w:noProof/>
        </w:rPr>
      </w:pPr>
    </w:p>
    <w:p w:rsidR="00A536EA" w:rsidRDefault="00A536EA" w:rsidP="002846D2">
      <w:pPr>
        <w:pStyle w:val="GvdeMetni"/>
        <w:spacing w:before="1"/>
        <w:rPr>
          <w:rFonts w:ascii="Times New Roman" w:hAnsi="Times New Roman" w:cs="Times New Roman"/>
          <w:b/>
          <w:noProof/>
        </w:rPr>
      </w:pPr>
    </w:p>
    <w:p w:rsidR="00A536EA" w:rsidRDefault="00A536EA" w:rsidP="002846D2">
      <w:pPr>
        <w:pStyle w:val="GvdeMetni"/>
        <w:spacing w:before="1"/>
        <w:rPr>
          <w:rFonts w:ascii="Times New Roman" w:hAnsi="Times New Roman" w:cs="Times New Roman"/>
          <w:b/>
          <w:noProof/>
        </w:rPr>
      </w:pPr>
    </w:p>
    <w:p w:rsidR="00A536EA" w:rsidRDefault="00A536EA" w:rsidP="002846D2">
      <w:pPr>
        <w:pStyle w:val="GvdeMetni"/>
        <w:spacing w:before="1"/>
        <w:rPr>
          <w:rFonts w:ascii="Times New Roman" w:hAnsi="Times New Roman" w:cs="Times New Roman"/>
          <w:b/>
          <w:noProof/>
        </w:rPr>
      </w:pPr>
    </w:p>
    <w:p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rsidR="002846D2" w:rsidRPr="0007479A" w:rsidRDefault="002846D2" w:rsidP="002846D2">
      <w:pPr>
        <w:pStyle w:val="GvdeMetni"/>
        <w:spacing w:before="1"/>
        <w:rPr>
          <w:rFonts w:ascii="Times New Roman" w:hAnsi="Times New Roman" w:cs="Times New Roman"/>
          <w:b/>
          <w:noProof/>
        </w:rPr>
      </w:pPr>
    </w:p>
    <w:p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02962CAE" wp14:editId="563CBFB0">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76177" w:rsidRPr="0007479A" w:rsidRDefault="00276177"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7392B0C8" wp14:editId="5D94E470">
            <wp:extent cx="5911703" cy="4242390"/>
            <wp:effectExtent l="0" t="0" r="13335" b="2540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76177" w:rsidRPr="0007479A" w:rsidRDefault="00276177"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p>
    <w:p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340C793A" wp14:editId="5D93660F">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76177" w:rsidRPr="0007479A" w:rsidRDefault="00276177" w:rsidP="001C5978">
      <w:pPr>
        <w:pStyle w:val="GvdeMetni"/>
        <w:spacing w:before="1"/>
        <w:rPr>
          <w:rFonts w:ascii="Times New Roman" w:hAnsi="Times New Roman" w:cs="Times New Roman"/>
          <w:noProof/>
        </w:rPr>
      </w:pPr>
    </w:p>
    <w:p w:rsidR="00276177" w:rsidRPr="0007479A" w:rsidRDefault="00276177" w:rsidP="001C5978">
      <w:pPr>
        <w:pStyle w:val="GvdeMetni"/>
        <w:spacing w:before="1"/>
        <w:rPr>
          <w:rFonts w:ascii="Times New Roman" w:hAnsi="Times New Roman" w:cs="Times New Roman"/>
          <w:noProof/>
        </w:rPr>
      </w:pPr>
    </w:p>
    <w:p w:rsidR="00276177" w:rsidRPr="0007479A" w:rsidRDefault="00276177" w:rsidP="001C5978">
      <w:pPr>
        <w:pStyle w:val="GvdeMetni"/>
        <w:spacing w:before="1"/>
        <w:rPr>
          <w:rFonts w:ascii="Times New Roman" w:hAnsi="Times New Roman" w:cs="Times New Roman"/>
          <w:noProof/>
        </w:rPr>
      </w:pPr>
    </w:p>
    <w:p w:rsidR="00DF544B" w:rsidRDefault="00DF544B" w:rsidP="00B33C63">
      <w:pPr>
        <w:pStyle w:val="GvdeMetni"/>
        <w:spacing w:before="1"/>
        <w:rPr>
          <w:rFonts w:ascii="Times New Roman" w:hAnsi="Times New Roman" w:cs="Times New Roman"/>
          <w:b/>
          <w:noProof/>
          <w:color w:val="000000" w:themeColor="text1"/>
        </w:rPr>
      </w:pPr>
    </w:p>
    <w:p w:rsidR="00DF544B" w:rsidRDefault="00DF544B" w:rsidP="00B33C63">
      <w:pPr>
        <w:pStyle w:val="GvdeMetni"/>
        <w:spacing w:before="1"/>
        <w:rPr>
          <w:rFonts w:ascii="Times New Roman" w:hAnsi="Times New Roman" w:cs="Times New Roman"/>
          <w:b/>
          <w:noProof/>
          <w:color w:val="000000" w:themeColor="text1"/>
        </w:rPr>
      </w:pPr>
    </w:p>
    <w:p w:rsidR="00DF544B" w:rsidRDefault="00DF544B" w:rsidP="00B33C63">
      <w:pPr>
        <w:pStyle w:val="GvdeMetni"/>
        <w:spacing w:before="1"/>
        <w:rPr>
          <w:rFonts w:ascii="Times New Roman" w:hAnsi="Times New Roman" w:cs="Times New Roman"/>
          <w:b/>
          <w:noProof/>
          <w:color w:val="000000" w:themeColor="text1"/>
        </w:rPr>
      </w:pPr>
    </w:p>
    <w:p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rsidR="00B33C63" w:rsidRPr="0007479A" w:rsidRDefault="00B33C63" w:rsidP="00B33C63">
      <w:pPr>
        <w:pStyle w:val="GvdeMetni"/>
        <w:spacing w:before="1"/>
        <w:rPr>
          <w:rFonts w:ascii="Times New Roman" w:hAnsi="Times New Roman" w:cs="Times New Roman"/>
          <w:b/>
          <w:noProof/>
        </w:rPr>
      </w:pPr>
    </w:p>
    <w:p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ABF2BEE" wp14:editId="13054B8A">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33C63" w:rsidRPr="0007479A" w:rsidRDefault="00B33C63" w:rsidP="00B33C63">
      <w:pPr>
        <w:pStyle w:val="GvdeMetni"/>
        <w:spacing w:before="1"/>
        <w:rPr>
          <w:rFonts w:ascii="Times New Roman" w:hAnsi="Times New Roman" w:cs="Times New Roman"/>
          <w:b/>
          <w:noProof/>
        </w:rPr>
      </w:pPr>
    </w:p>
    <w:p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4D2FAD32" wp14:editId="39143C9E">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586650FD" wp14:editId="683DE0B6">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33C63" w:rsidRPr="0007479A" w:rsidRDefault="00B33C63" w:rsidP="00B33C63">
      <w:pPr>
        <w:pStyle w:val="GvdeMetni"/>
        <w:spacing w:before="1"/>
        <w:rPr>
          <w:rFonts w:ascii="Times New Roman" w:hAnsi="Times New Roman" w:cs="Times New Roman"/>
          <w:noProof/>
        </w:rPr>
      </w:pPr>
    </w:p>
    <w:p w:rsidR="00DF544B" w:rsidRDefault="00DF544B">
      <w:pPr>
        <w:pStyle w:val="GvdeMetni"/>
        <w:spacing w:before="7"/>
        <w:rPr>
          <w:rFonts w:ascii="Times New Roman" w:hAnsi="Times New Roman" w:cs="Times New Roman"/>
          <w:noProof/>
        </w:rPr>
      </w:pPr>
    </w:p>
    <w:p w:rsidR="00DF544B" w:rsidRDefault="00DF544B">
      <w:pPr>
        <w:pStyle w:val="GvdeMetni"/>
        <w:spacing w:before="7"/>
        <w:rPr>
          <w:rFonts w:ascii="Times New Roman" w:hAnsi="Times New Roman" w:cs="Times New Roman"/>
          <w:noProof/>
        </w:rPr>
      </w:pPr>
    </w:p>
    <w:p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28E2880D" wp14:editId="158A1DB6">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bookmarkStart w:id="6" w:name="_bookmark32"/>
      <w:bookmarkEnd w:id="6"/>
    </w:p>
    <w:p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rsidR="005151D6" w:rsidRPr="0007479A" w:rsidRDefault="005151D6">
      <w:pPr>
        <w:pStyle w:val="Balk3"/>
        <w:jc w:val="both"/>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rsidR="007F270F" w:rsidRPr="0007479A" w:rsidRDefault="007F270F" w:rsidP="007F270F">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rsidR="00573D1F" w:rsidRPr="0007479A" w:rsidRDefault="00A536EA"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rsidR="00573D1F" w:rsidRPr="0007479A" w:rsidRDefault="00A536E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rsidR="007F270F" w:rsidRPr="0007479A" w:rsidRDefault="007F270F" w:rsidP="007F270F">
      <w:pPr>
        <w:pStyle w:val="Balk3"/>
        <w:jc w:val="both"/>
        <w:rPr>
          <w:rFonts w:ascii="Times New Roman" w:hAnsi="Times New Roman" w:cs="Times New Roman"/>
          <w:b w:val="0"/>
          <w:noProof/>
          <w:sz w:val="20"/>
        </w:rPr>
      </w:pPr>
    </w:p>
    <w:p w:rsidR="007F270F" w:rsidRPr="0007479A" w:rsidRDefault="007F270F" w:rsidP="007F270F">
      <w:pPr>
        <w:pStyle w:val="Balk3"/>
        <w:ind w:left="0"/>
        <w:jc w:val="both"/>
        <w:rPr>
          <w:rFonts w:ascii="Times New Roman" w:hAnsi="Times New Roman" w:cs="Times New Roman"/>
          <w:noProof/>
        </w:rPr>
      </w:pPr>
    </w:p>
    <w:p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rsidR="00573D1F" w:rsidRPr="0007479A" w:rsidRDefault="00D24618" w:rsidP="005537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218</w:t>
            </w:r>
          </w:p>
        </w:tc>
      </w:tr>
      <w:tr w:rsidR="00573D1F" w:rsidRPr="0007479A"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rsidR="00573D1F" w:rsidRPr="0007479A" w:rsidRDefault="00D24618"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22</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rsidR="00573D1F" w:rsidRPr="0007479A" w:rsidRDefault="00D24618"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10</w:t>
            </w:r>
          </w:p>
        </w:tc>
      </w:tr>
      <w:tr w:rsidR="00573D1F" w:rsidRPr="0007479A"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rsidR="00573D1F" w:rsidRPr="0007479A" w:rsidRDefault="00D24618" w:rsidP="005537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22</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rsidR="00573D1F" w:rsidRPr="0007479A" w:rsidRDefault="00D24618" w:rsidP="005537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10</w:t>
            </w:r>
          </w:p>
        </w:tc>
      </w:tr>
    </w:tbl>
    <w:p w:rsidR="007F270F" w:rsidRPr="0007479A" w:rsidRDefault="007F270F" w:rsidP="007F270F">
      <w:pPr>
        <w:pStyle w:val="Balk3"/>
        <w:jc w:val="both"/>
        <w:rPr>
          <w:rFonts w:ascii="Times New Roman" w:hAnsi="Times New Roman" w:cs="Times New Roman"/>
          <w:b w:val="0"/>
          <w:noProof/>
        </w:rPr>
      </w:pPr>
    </w:p>
    <w:p w:rsidR="00537A1E" w:rsidRPr="0007479A" w:rsidRDefault="00537A1E" w:rsidP="007F270F">
      <w:pPr>
        <w:pStyle w:val="Balk3"/>
        <w:jc w:val="both"/>
        <w:rPr>
          <w:rFonts w:ascii="Times New Roman" w:hAnsi="Times New Roman" w:cs="Times New Roman"/>
          <w:b w:val="0"/>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rsidR="007F270F" w:rsidRPr="0007479A" w:rsidRDefault="007F270F" w:rsidP="007F270F">
      <w:pPr>
        <w:rPr>
          <w:rFonts w:ascii="Times New Roman" w:hAnsi="Times New Roman" w:cs="Times New Roman"/>
          <w:noProof/>
        </w:rPr>
      </w:pPr>
    </w:p>
    <w:tbl>
      <w:tblPr>
        <w:tblStyle w:val="ListTable3Accent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rsidR="00573D1F" w:rsidRPr="0007479A" w:rsidRDefault="00A536EA"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Baranş</w:t>
            </w:r>
            <w:r w:rsidR="00573D1F" w:rsidRPr="0007479A">
              <w:rPr>
                <w:rFonts w:ascii="Times New Roman" w:hAnsi="Times New Roman" w:cs="Times New Roman"/>
                <w:noProof/>
                <w:color w:val="000000" w:themeColor="text1"/>
                <w:lang w:eastAsia="en-US"/>
              </w:rPr>
              <w:t xml:space="preserve"> Öğretmeni</w:t>
            </w:r>
          </w:p>
        </w:tc>
        <w:tc>
          <w:tcPr>
            <w:tcW w:w="998" w:type="dxa"/>
            <w:tcBorders>
              <w:top w:val="none" w:sz="0" w:space="0" w:color="auto"/>
              <w:bottom w:val="none" w:sz="0" w:space="0" w:color="auto"/>
            </w:tcBorders>
          </w:tcPr>
          <w:p w:rsidR="00573D1F" w:rsidRPr="0007479A" w:rsidRDefault="00D24618"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22</w:t>
            </w:r>
          </w:p>
        </w:tc>
        <w:tc>
          <w:tcPr>
            <w:tcW w:w="1283" w:type="dxa"/>
            <w:tcBorders>
              <w:top w:val="none" w:sz="0" w:space="0" w:color="auto"/>
              <w:bottom w:val="none" w:sz="0" w:space="0" w:color="auto"/>
            </w:tcBorders>
          </w:tcPr>
          <w:p w:rsidR="00573D1F" w:rsidRPr="0007479A" w:rsidRDefault="00D24618"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22</w:t>
            </w:r>
          </w:p>
        </w:tc>
        <w:tc>
          <w:tcPr>
            <w:tcW w:w="1270" w:type="dxa"/>
            <w:tcBorders>
              <w:top w:val="none" w:sz="0" w:space="0" w:color="auto"/>
              <w:bottom w:val="none" w:sz="0" w:space="0" w:color="auto"/>
            </w:tcBorders>
          </w:tcPr>
          <w:p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bl>
    <w:p w:rsidR="007F270F" w:rsidRPr="0007479A" w:rsidRDefault="007F270F" w:rsidP="007F270F">
      <w:pPr>
        <w:rPr>
          <w:rFonts w:ascii="Times New Roman" w:hAnsi="Times New Roman" w:cs="Times New Roman"/>
          <w:noProof/>
        </w:rPr>
      </w:pPr>
    </w:p>
    <w:p w:rsidR="00537A1E" w:rsidRPr="0007479A" w:rsidRDefault="00537A1E" w:rsidP="007F270F">
      <w:pPr>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rsidR="007F270F" w:rsidRPr="0007479A" w:rsidRDefault="007F270F" w:rsidP="007F270F">
      <w:pPr>
        <w:rPr>
          <w:rFonts w:ascii="Times New Roman" w:hAnsi="Times New Roman" w:cs="Times New Roman"/>
          <w:noProof/>
        </w:rPr>
      </w:pPr>
    </w:p>
    <w:tbl>
      <w:tblPr>
        <w:tblStyle w:val="ListTable3Accent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rsidR="00573D1F" w:rsidRPr="0007479A" w:rsidRDefault="00D24618"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Borders>
              <w:top w:val="none" w:sz="0" w:space="0" w:color="auto"/>
              <w:bottom w:val="none" w:sz="0" w:space="0" w:color="auto"/>
            </w:tcBorders>
          </w:tcPr>
          <w:p w:rsidR="00573D1F" w:rsidRPr="0007479A" w:rsidRDefault="00D24618"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Borders>
              <w:top w:val="none" w:sz="0" w:space="0" w:color="auto"/>
              <w:bottom w:val="none" w:sz="0" w:space="0" w:color="auto"/>
            </w:tcBorders>
          </w:tcPr>
          <w:p w:rsidR="00573D1F" w:rsidRPr="0007479A" w:rsidRDefault="00622B4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622B47" w:rsidRPr="0007479A"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rsidR="00622B47" w:rsidRPr="0007479A" w:rsidRDefault="00622B47"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rsidR="00622B47" w:rsidRPr="0007479A" w:rsidRDefault="00622B47"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rsidR="00622B47" w:rsidRPr="0007479A" w:rsidRDefault="00D24618"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rsidR="00622B47" w:rsidRPr="0007479A" w:rsidRDefault="00D24618"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rsidR="00622B47" w:rsidRPr="0007479A" w:rsidRDefault="00D24618"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rsidR="00573D1F" w:rsidRPr="0007479A" w:rsidRDefault="002E4C7E"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rsidR="00B158BE" w:rsidRPr="0007479A" w:rsidRDefault="00B158BE" w:rsidP="004E2E9A">
      <w:pPr>
        <w:pStyle w:val="Balk3"/>
        <w:ind w:left="0"/>
        <w:jc w:val="both"/>
        <w:rPr>
          <w:rFonts w:ascii="Times New Roman" w:hAnsi="Times New Roman" w:cs="Times New Roman"/>
          <w:noProof/>
          <w:color w:val="000000" w:themeColor="text1"/>
        </w:rPr>
      </w:pPr>
    </w:p>
    <w:p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rsidR="006C5EA3" w:rsidRPr="0007479A" w:rsidRDefault="006C5EA3" w:rsidP="009A20B8">
      <w:pPr>
        <w:pStyle w:val="Balk3"/>
        <w:ind w:left="0"/>
        <w:jc w:val="both"/>
        <w:rPr>
          <w:rFonts w:ascii="Times New Roman" w:hAnsi="Times New Roman" w:cs="Times New Roman"/>
          <w:noProof/>
        </w:rPr>
      </w:pPr>
    </w:p>
    <w:p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Table3Accent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5374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w:t>
            </w:r>
            <w:r w:rsidR="00553740">
              <w:rPr>
                <w:rFonts w:ascii="Times New Roman" w:eastAsiaTheme="minorEastAsia" w:hAnsi="Times New Roman" w:cs="Times New Roman"/>
                <w:noProof/>
                <w:color w:val="000000" w:themeColor="text1"/>
                <w:szCs w:val="20"/>
                <w:lang w:eastAsia="en-US" w:bidi="ar-SA"/>
              </w:rPr>
              <w:t>siz</w:t>
            </w:r>
          </w:p>
        </w:tc>
      </w:tr>
      <w:tr w:rsidR="00573D1F" w:rsidRPr="0007479A"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rsidR="00573D1F" w:rsidRPr="00AD5B94" w:rsidRDefault="005153A3"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Yok</w:t>
            </w:r>
          </w:p>
        </w:tc>
        <w:tc>
          <w:tcPr>
            <w:tcW w:w="2694" w:type="dxa"/>
            <w:hideMark/>
          </w:tcPr>
          <w:p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p>
        </w:tc>
      </w:tr>
      <w:tr w:rsidR="00573D1F" w:rsidRPr="0007479A"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rsidR="00573D1F" w:rsidRPr="00AD5B94" w:rsidRDefault="005153A3"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 xml:space="preserve">Yok </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p>
        </w:tc>
      </w:tr>
      <w:tr w:rsidR="00573D1F" w:rsidRPr="0007479A"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rsidR="00573D1F" w:rsidRPr="00AD5B94" w:rsidRDefault="00E70854"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Var</w:t>
            </w:r>
          </w:p>
        </w:tc>
        <w:tc>
          <w:tcPr>
            <w:tcW w:w="2694" w:type="dxa"/>
            <w:hideMark/>
          </w:tcPr>
          <w:p w:rsidR="00573D1F" w:rsidRPr="00AD5B94" w:rsidRDefault="00573D1F" w:rsidP="0055374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p>
        </w:tc>
      </w:tr>
      <w:tr w:rsidR="00573D1F" w:rsidRPr="0007479A"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rsidR="00573D1F" w:rsidRPr="00AD5B94" w:rsidRDefault="00E70854"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20</w:t>
            </w:r>
          </w:p>
        </w:tc>
        <w:tc>
          <w:tcPr>
            <w:tcW w:w="2694" w:type="dxa"/>
            <w:hideMark/>
          </w:tcPr>
          <w:p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p>
        </w:tc>
      </w:tr>
      <w:tr w:rsidR="00573D1F" w:rsidRPr="0007479A"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rsidR="00573D1F" w:rsidRPr="00AD5B94" w:rsidRDefault="005153A3"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p>
        </w:tc>
      </w:tr>
      <w:tr w:rsidR="00573D1F" w:rsidRPr="0007479A"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rsidR="00573D1F" w:rsidRPr="00AD5B94" w:rsidRDefault="005153A3"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Yok</w:t>
            </w:r>
          </w:p>
        </w:tc>
        <w:tc>
          <w:tcPr>
            <w:tcW w:w="2694" w:type="dxa"/>
            <w:hideMark/>
          </w:tcPr>
          <w:p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p>
        </w:tc>
      </w:tr>
      <w:tr w:rsidR="00573D1F" w:rsidRPr="0007479A"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rsidR="00573D1F" w:rsidRPr="00AD5B94" w:rsidRDefault="00622B47"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V</w:t>
            </w:r>
            <w:r w:rsidR="000A2B5E">
              <w:rPr>
                <w:rFonts w:ascii="Times New Roman" w:eastAsiaTheme="minorEastAsia" w:hAnsi="Times New Roman" w:cs="Times New Roman"/>
                <w:noProof/>
                <w:color w:val="000000" w:themeColor="text1"/>
                <w:szCs w:val="20"/>
                <w:lang w:eastAsia="en-US" w:bidi="ar-SA"/>
              </w:rPr>
              <w:t>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rsidR="00622B47" w:rsidRDefault="00622B47" w:rsidP="007F270F">
      <w:pPr>
        <w:pStyle w:val="Balk3"/>
        <w:spacing w:before="200"/>
        <w:rPr>
          <w:rFonts w:ascii="Times New Roman" w:hAnsi="Times New Roman" w:cs="Times New Roman"/>
          <w:noProof/>
          <w:color w:val="000000" w:themeColor="text1"/>
          <w:sz w:val="20"/>
        </w:rPr>
      </w:pPr>
    </w:p>
    <w:p w:rsidR="00DF544B" w:rsidRDefault="00DF544B" w:rsidP="007F270F">
      <w:pPr>
        <w:pStyle w:val="Balk3"/>
        <w:spacing w:before="200"/>
        <w:rPr>
          <w:rFonts w:ascii="Times New Roman" w:hAnsi="Times New Roman" w:cs="Times New Roman"/>
          <w:noProof/>
          <w:color w:val="000000" w:themeColor="text1"/>
          <w:sz w:val="20"/>
        </w:rPr>
      </w:pPr>
    </w:p>
    <w:p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7F270F" w:rsidRPr="0007479A">
        <w:rPr>
          <w:rFonts w:ascii="Times New Roman" w:hAnsi="Times New Roman" w:cs="Times New Roman"/>
          <w:noProof/>
          <w:color w:val="000000" w:themeColor="text1"/>
          <w:sz w:val="20"/>
        </w:rPr>
        <w:t xml:space="preserve">Teknoloji ve Bilişim Altyapısı </w:t>
      </w:r>
    </w:p>
    <w:p w:rsidR="00387841" w:rsidRPr="0007479A" w:rsidRDefault="00387841" w:rsidP="007F270F">
      <w:pPr>
        <w:pStyle w:val="Balk3"/>
        <w:spacing w:before="200"/>
        <w:rPr>
          <w:rFonts w:ascii="Times New Roman" w:hAnsi="Times New Roman" w:cs="Times New Roman"/>
          <w:noProof/>
          <w:color w:val="000000" w:themeColor="text1"/>
        </w:rPr>
      </w:pPr>
    </w:p>
    <w:tbl>
      <w:tblPr>
        <w:tblStyle w:val="ListTable3Accent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rsidR="00387841" w:rsidRPr="0007479A" w:rsidRDefault="004E2E9A" w:rsidP="00387841">
            <w:pPr>
              <w:pStyle w:val="Balk3"/>
              <w:ind w:left="0"/>
              <w:jc w:val="center"/>
              <w:outlineLvl w:val="2"/>
              <w:rPr>
                <w:rFonts w:ascii="Times New Roman" w:hAnsi="Times New Roman" w:cs="Times New Roman"/>
                <w:noProof/>
                <w:lang w:eastAsia="en-US"/>
              </w:rPr>
            </w:pPr>
            <w:r w:rsidRPr="0007479A">
              <w:rPr>
                <w:rFonts w:ascii="Times New Roman" w:hAnsi="Times New Roman" w:cs="Times New Roman"/>
                <w:noProof/>
                <w:lang w:eastAsia="en-US"/>
              </w:rPr>
              <w:t>TEKNOLOJİ VE BİLİŞİM ALTYAPISI</w:t>
            </w:r>
          </w:p>
        </w:tc>
      </w:tr>
      <w:tr w:rsidR="00573D1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rsidR="00573D1F" w:rsidRPr="00AD5B94" w:rsidRDefault="005153A3"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sz w:val="22"/>
                <w:lang w:eastAsia="en-US"/>
              </w:rPr>
              <w:t>12</w:t>
            </w:r>
          </w:p>
        </w:tc>
      </w:tr>
      <w:tr w:rsidR="00573D1F"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rsidR="00573D1F" w:rsidRPr="00AD5B94" w:rsidRDefault="00E70854"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rsidR="00573D1F" w:rsidRPr="00AD5B94" w:rsidRDefault="005153A3"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rsidR="00573D1F" w:rsidRPr="00AD5B94" w:rsidRDefault="000A2B5E"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w:t>
            </w:r>
          </w:p>
        </w:tc>
      </w:tr>
      <w:tr w:rsidR="00573D1F"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rsidR="00573D1F" w:rsidRPr="0007479A" w:rsidRDefault="00E70854" w:rsidP="00573D1F">
            <w:pPr>
              <w:pStyle w:val="Balk3"/>
              <w:ind w:left="0"/>
              <w:outlineLvl w:val="2"/>
              <w:rPr>
                <w:rFonts w:ascii="Times New Roman" w:hAnsi="Times New Roman" w:cs="Times New Roman"/>
                <w:noProof/>
                <w:color w:val="000000" w:themeColor="text1"/>
                <w:sz w:val="22"/>
                <w:lang w:eastAsia="en-US"/>
              </w:rPr>
            </w:pPr>
            <w:r>
              <w:rPr>
                <w:rFonts w:ascii="Times New Roman" w:hAnsi="Times New Roman" w:cs="Times New Roman"/>
                <w:noProof/>
                <w:color w:val="000000" w:themeColor="text1"/>
                <w:sz w:val="22"/>
                <w:lang w:eastAsia="en-US"/>
              </w:rPr>
              <w:t>EBYS</w:t>
            </w:r>
            <w:r w:rsidR="00573D1F" w:rsidRPr="0007479A">
              <w:rPr>
                <w:rFonts w:ascii="Times New Roman" w:hAnsi="Times New Roman" w:cs="Times New Roman"/>
                <w:noProof/>
                <w:color w:val="000000" w:themeColor="text1"/>
                <w:sz w:val="22"/>
                <w:lang w:eastAsia="en-US"/>
              </w:rPr>
              <w:t xml:space="preserve"> kullanımı</w:t>
            </w:r>
          </w:p>
        </w:tc>
        <w:tc>
          <w:tcPr>
            <w:tcW w:w="1276" w:type="dxa"/>
          </w:tcPr>
          <w:p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E70854"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rsidR="00E70854" w:rsidRPr="0007479A" w:rsidRDefault="00E70854"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rsidR="00E70854" w:rsidRPr="00AD5B94" w:rsidRDefault="00E70854"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E70854"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rsidR="00E70854" w:rsidRPr="0007479A" w:rsidRDefault="00E70854"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rsidR="00E70854" w:rsidRPr="00AD5B94" w:rsidRDefault="00E70854"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E70854"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rsidR="00E70854" w:rsidRPr="0007479A" w:rsidRDefault="00E70854"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rsidR="00E70854" w:rsidRPr="00AD5B94" w:rsidRDefault="00E70854"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E70854"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rsidR="00E70854" w:rsidRPr="0007479A" w:rsidRDefault="00E70854"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rsidR="00E70854" w:rsidRPr="00AD5B94" w:rsidRDefault="00E70854"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E70854"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rsidR="00E70854" w:rsidRPr="0007479A" w:rsidRDefault="00E70854"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rsidR="00E70854" w:rsidRPr="00AD5B94" w:rsidRDefault="00E70854"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rsidR="00FD3545" w:rsidRPr="0007479A" w:rsidRDefault="00FD3545">
      <w:pPr>
        <w:pStyle w:val="GvdeMetni"/>
        <w:spacing w:before="11"/>
        <w:rPr>
          <w:rFonts w:ascii="Times New Roman" w:hAnsi="Times New Roman" w:cs="Times New Roman"/>
          <w:b/>
          <w:noProof/>
        </w:rPr>
      </w:pPr>
    </w:p>
    <w:p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rsidR="00C73E4F" w:rsidRPr="0007479A" w:rsidRDefault="00C73E4F" w:rsidP="00C73E4F">
      <w:pPr>
        <w:pStyle w:val="Balk3"/>
        <w:spacing w:before="201"/>
        <w:rPr>
          <w:rFonts w:ascii="Times New Roman" w:hAnsi="Times New Roman" w:cs="Times New Roman"/>
          <w:noProof/>
          <w:color w:val="000000" w:themeColor="text1"/>
          <w:sz w:val="20"/>
        </w:rPr>
      </w:pPr>
    </w:p>
    <w:p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 xml:space="preserve">kinakdi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rsidR="00FD3545" w:rsidRPr="0007479A" w:rsidRDefault="00FD3545">
      <w:pPr>
        <w:pStyle w:val="GvdeMetni"/>
        <w:spacing w:before="3"/>
        <w:rPr>
          <w:rFonts w:ascii="Times New Roman" w:hAnsi="Times New Roman" w:cs="Times New Roman"/>
          <w:b/>
          <w:noProof/>
        </w:rPr>
      </w:pPr>
    </w:p>
    <w:p w:rsidR="00962910" w:rsidRPr="0007479A" w:rsidRDefault="00962910" w:rsidP="001C5978">
      <w:pPr>
        <w:pStyle w:val="GvdeMetni"/>
        <w:rPr>
          <w:rFonts w:ascii="Times New Roman" w:hAnsi="Times New Roman" w:cs="Times New Roman"/>
          <w:noProof/>
          <w:color w:val="002060"/>
        </w:rPr>
      </w:pPr>
    </w:p>
    <w:tbl>
      <w:tblPr>
        <w:tblStyle w:val="ListTable3Accent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rsidR="00AB1112" w:rsidRPr="00EC04DF" w:rsidRDefault="005153A3"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15000</w:t>
            </w:r>
          </w:p>
        </w:tc>
        <w:tc>
          <w:tcPr>
            <w:tcW w:w="879" w:type="dxa"/>
            <w:shd w:val="clear" w:color="auto" w:fill="auto"/>
            <w:vAlign w:val="center"/>
          </w:tcPr>
          <w:p w:rsidR="00AB1112" w:rsidRPr="00EC04DF" w:rsidRDefault="005153A3"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17000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rsidR="00AB1112" w:rsidRPr="00EC04DF" w:rsidRDefault="005153A3"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19000</w:t>
            </w:r>
          </w:p>
        </w:tc>
        <w:tc>
          <w:tcPr>
            <w:tcW w:w="879" w:type="dxa"/>
            <w:shd w:val="clear" w:color="auto" w:fill="auto"/>
            <w:vAlign w:val="center"/>
          </w:tcPr>
          <w:p w:rsidR="00AB1112" w:rsidRPr="00EC04DF" w:rsidRDefault="005153A3"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21000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rsidR="00AB1112" w:rsidRPr="00EC04DF" w:rsidRDefault="005153A3"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23000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rsidR="00AB1112" w:rsidRPr="00EC04DF" w:rsidRDefault="005153A3"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95000</w:t>
            </w:r>
          </w:p>
        </w:tc>
      </w:tr>
      <w:tr w:rsidR="00AB1112" w:rsidRPr="0007479A"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5153A3" w:rsidRPr="0007479A"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rsidR="005153A3" w:rsidRPr="0007479A" w:rsidRDefault="005153A3"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rsidR="005153A3" w:rsidRPr="00EC04DF" w:rsidRDefault="005153A3" w:rsidP="00A315DC">
            <w:pPr>
              <w:jc w:val="right"/>
              <w:rPr>
                <w:rFonts w:ascii="Times New Roman" w:hAnsi="Times New Roman" w:cs="Times New Roman"/>
                <w:bCs w:val="0"/>
                <w:noProof/>
                <w:color w:val="000000" w:themeColor="text1"/>
                <w:sz w:val="20"/>
                <w:szCs w:val="20"/>
              </w:rPr>
            </w:pPr>
            <w:r>
              <w:rPr>
                <w:rFonts w:ascii="Times New Roman" w:hAnsi="Times New Roman" w:cs="Times New Roman"/>
                <w:noProof/>
                <w:color w:val="000000" w:themeColor="text1"/>
                <w:sz w:val="20"/>
                <w:szCs w:val="20"/>
              </w:rPr>
              <w:t>15000</w:t>
            </w:r>
          </w:p>
        </w:tc>
        <w:tc>
          <w:tcPr>
            <w:tcW w:w="879" w:type="dxa"/>
            <w:tcBorders>
              <w:top w:val="none" w:sz="0" w:space="0" w:color="auto"/>
            </w:tcBorders>
            <w:shd w:val="clear" w:color="auto" w:fill="auto"/>
            <w:vAlign w:val="center"/>
          </w:tcPr>
          <w:p w:rsidR="005153A3" w:rsidRPr="00EC04DF" w:rsidRDefault="005153A3" w:rsidP="00A315DC">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17000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rsidR="005153A3" w:rsidRPr="00EC04DF" w:rsidRDefault="005153A3" w:rsidP="00A315DC">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19000</w:t>
            </w:r>
          </w:p>
        </w:tc>
        <w:tc>
          <w:tcPr>
            <w:tcW w:w="879" w:type="dxa"/>
            <w:tcBorders>
              <w:top w:val="none" w:sz="0" w:space="0" w:color="auto"/>
            </w:tcBorders>
            <w:shd w:val="clear" w:color="auto" w:fill="auto"/>
            <w:vAlign w:val="center"/>
          </w:tcPr>
          <w:p w:rsidR="005153A3" w:rsidRPr="00EC04DF" w:rsidRDefault="005153A3" w:rsidP="00A315DC">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21000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rsidR="005153A3" w:rsidRPr="00EC04DF" w:rsidRDefault="005153A3" w:rsidP="00A315DC">
            <w:pPr>
              <w:jc w:val="right"/>
              <w:rPr>
                <w:rFonts w:ascii="Times New Roman" w:hAnsi="Times New Roman" w:cs="Times New Roman"/>
                <w:bCs w:val="0"/>
                <w:noProof/>
                <w:color w:val="000000" w:themeColor="text1"/>
                <w:sz w:val="20"/>
                <w:szCs w:val="20"/>
              </w:rPr>
            </w:pPr>
            <w:r>
              <w:rPr>
                <w:rFonts w:ascii="Times New Roman" w:hAnsi="Times New Roman" w:cs="Times New Roman"/>
                <w:noProof/>
                <w:color w:val="000000" w:themeColor="text1"/>
                <w:sz w:val="20"/>
                <w:szCs w:val="20"/>
              </w:rPr>
              <w:t>23000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rsidR="005153A3" w:rsidRPr="00EC04DF" w:rsidRDefault="005153A3" w:rsidP="005153A3">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95000</w:t>
            </w:r>
          </w:p>
        </w:tc>
      </w:tr>
    </w:tbl>
    <w:p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A2916D" wp14:editId="6DB1F948">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E56086" w:rsidRPr="0007479A" w:rsidRDefault="00E56086" w:rsidP="001C5978">
      <w:pPr>
        <w:pStyle w:val="Balk3"/>
        <w:spacing w:before="51"/>
        <w:rPr>
          <w:rFonts w:ascii="Times New Roman" w:hAnsi="Times New Roman" w:cs="Times New Roman"/>
          <w:noProof/>
          <w:color w:val="000000" w:themeColor="text1"/>
          <w:sz w:val="20"/>
          <w:szCs w:val="20"/>
        </w:rPr>
      </w:pPr>
    </w:p>
    <w:p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rsidR="00366CA6" w:rsidRPr="0007479A" w:rsidRDefault="00366CA6" w:rsidP="007009D4">
      <w:pPr>
        <w:pStyle w:val="GvdeMetni"/>
        <w:spacing w:before="11"/>
        <w:rPr>
          <w:rFonts w:ascii="Times New Roman" w:hAnsi="Times New Roman" w:cs="Times New Roman"/>
          <w:b/>
          <w:bCs/>
          <w:noProof/>
          <w:color w:val="C00000"/>
          <w:sz w:val="20"/>
          <w:szCs w:val="20"/>
        </w:rPr>
      </w:pPr>
    </w:p>
    <w:p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rsidR="001C5978" w:rsidRPr="0007479A" w:rsidRDefault="001C5978" w:rsidP="007009D4">
      <w:pPr>
        <w:pStyle w:val="GvdeMetni"/>
        <w:spacing w:before="11"/>
        <w:rPr>
          <w:rFonts w:ascii="Times New Roman" w:hAnsi="Times New Roman" w:cs="Times New Roman"/>
          <w:b/>
          <w:noProof/>
        </w:rPr>
      </w:pPr>
    </w:p>
    <w:tbl>
      <w:tblPr>
        <w:tblStyle w:val="GridTable4Accent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rsidR="00D376D7" w:rsidRPr="000A732C" w:rsidRDefault="00D376D7" w:rsidP="000A732C">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tc>
      </w:tr>
      <w:tr w:rsidR="00D376D7" w:rsidRPr="0007479A"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rsidR="00881DAB" w:rsidRDefault="00881DAB"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 binamızın olmaması.</w:t>
            </w:r>
          </w:p>
          <w:p w:rsidR="00881DAB" w:rsidRDefault="00881DAB"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Tahsis edilen binanın yetersiz kalması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rsidR="00D376D7"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rsidR="000A2B5E" w:rsidRPr="000A2B5E" w:rsidRDefault="000A2B5E" w:rsidP="000A2B5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w:t>
            </w:r>
            <w:r>
              <w:rPr>
                <w:rFonts w:ascii="Times New Roman" w:hAnsi="Times New Roman" w:cs="Times New Roman"/>
                <w:b w:val="0"/>
                <w:noProof/>
                <w:color w:val="000000" w:themeColor="text1"/>
                <w:sz w:val="18"/>
                <w:szCs w:val="20"/>
                <w:lang w:eastAsia="en-US"/>
              </w:rPr>
              <w:t>me</w:t>
            </w:r>
            <w:r w:rsidRPr="0007479A">
              <w:rPr>
                <w:rFonts w:ascii="Times New Roman" w:hAnsi="Times New Roman" w:cs="Times New Roman"/>
                <w:b w:val="0"/>
                <w:noProof/>
                <w:color w:val="000000" w:themeColor="text1"/>
                <w:sz w:val="18"/>
                <w:szCs w:val="20"/>
                <w:lang w:eastAsia="en-US"/>
              </w:rPr>
              <w:t>si</w:t>
            </w:r>
          </w:p>
          <w:p w:rsidR="00D376D7" w:rsidRPr="00AC5A8A" w:rsidRDefault="00D376D7" w:rsidP="00AC5A8A">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tc>
      </w:tr>
      <w:tr w:rsidR="00697C38" w:rsidRPr="0007479A" w:rsidTr="00881DAB">
        <w:trPr>
          <w:trHeight w:val="158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BB476B">
              <w:rPr>
                <w:rFonts w:ascii="Times New Roman" w:hAnsi="Times New Roman" w:cs="Times New Roman"/>
                <w:b w:val="0"/>
                <w:noProof/>
                <w:color w:val="000000" w:themeColor="text1"/>
                <w:sz w:val="18"/>
                <w:szCs w:val="18"/>
                <w:lang w:eastAsia="en-US"/>
              </w:rPr>
              <w:t>yönetici</w:t>
            </w:r>
            <w:r w:rsidRPr="0007479A">
              <w:rPr>
                <w:rFonts w:ascii="Times New Roman" w:hAnsi="Times New Roman" w:cs="Times New Roman"/>
                <w:b w:val="0"/>
                <w:noProof/>
                <w:color w:val="000000" w:themeColor="text1"/>
                <w:sz w:val="18"/>
                <w:szCs w:val="20"/>
                <w:lang w:eastAsia="en-US"/>
              </w:rPr>
              <w:t>ve personel normu doluluk oranının yüksek olması</w:t>
            </w:r>
          </w:p>
          <w:p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rsidR="00697C38" w:rsidRPr="0007479A" w:rsidRDefault="00BB476B"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Öğretmen</w:t>
            </w:r>
            <w:r w:rsidR="00697C38" w:rsidRPr="0007479A">
              <w:rPr>
                <w:rFonts w:ascii="Times New Roman" w:hAnsi="Times New Roman" w:cs="Times New Roman"/>
                <w:b w:val="0"/>
                <w:noProof/>
                <w:color w:val="000000" w:themeColor="text1"/>
                <w:sz w:val="18"/>
                <w:szCs w:val="20"/>
                <w:lang w:eastAsia="en-US"/>
              </w:rPr>
              <w:t xml:space="preserve"> ihtiyacının olmaması</w:t>
            </w:r>
          </w:p>
          <w:p w:rsidR="00697C38" w:rsidRPr="00881DAB" w:rsidRDefault="00697C38" w:rsidP="00881DAB">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Okulumuzun Aydın-İzmir karayolu</w:t>
            </w:r>
            <w:r w:rsidR="00D13F45">
              <w:rPr>
                <w:rFonts w:ascii="Times New Roman" w:hAnsi="Times New Roman" w:cs="Times New Roman"/>
                <w:b w:val="0"/>
                <w:noProof/>
                <w:color w:val="000000" w:themeColor="text1"/>
                <w:sz w:val="18"/>
                <w:szCs w:val="20"/>
                <w:lang w:eastAsia="en-US"/>
              </w:rPr>
              <w:t>na yakın olması, ulaşım kolaylığı</w:t>
            </w:r>
          </w:p>
        </w:tc>
      </w:tr>
      <w:tr w:rsidR="00697C38" w:rsidRPr="0007479A"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rsidR="00D13F45" w:rsidRPr="00D13F45" w:rsidRDefault="00D13F45" w:rsidP="00D13F45">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Bağımsız bir binaya sahip </w:t>
            </w:r>
            <w:r w:rsidR="006C1671">
              <w:rPr>
                <w:rFonts w:ascii="Times New Roman" w:hAnsi="Times New Roman" w:cs="Times New Roman"/>
                <w:b w:val="0"/>
                <w:noProof/>
                <w:color w:val="000000" w:themeColor="text1"/>
                <w:sz w:val="18"/>
                <w:szCs w:val="20"/>
                <w:lang w:eastAsia="en-US"/>
              </w:rPr>
              <w:t>olmamamız</w:t>
            </w:r>
          </w:p>
          <w:p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rsidR="00D376D7"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tc>
      </w:tr>
    </w:tbl>
    <w:p w:rsidR="00E31964" w:rsidRDefault="00E31964" w:rsidP="001C5978">
      <w:pPr>
        <w:pStyle w:val="GvdeMetni"/>
        <w:ind w:right="132"/>
        <w:jc w:val="both"/>
        <w:rPr>
          <w:rFonts w:ascii="Times New Roman" w:hAnsi="Times New Roman" w:cs="Times New Roman"/>
          <w:noProof/>
        </w:rPr>
      </w:pPr>
    </w:p>
    <w:p w:rsidR="002C742C" w:rsidRDefault="002C742C" w:rsidP="001C5978">
      <w:pPr>
        <w:pStyle w:val="GvdeMetni"/>
        <w:ind w:right="132"/>
        <w:jc w:val="both"/>
        <w:rPr>
          <w:rFonts w:ascii="Times New Roman" w:hAnsi="Times New Roman" w:cs="Times New Roman"/>
          <w:noProof/>
        </w:rPr>
      </w:pPr>
    </w:p>
    <w:p w:rsidR="002C742C" w:rsidRDefault="002C742C" w:rsidP="001C5978">
      <w:pPr>
        <w:pStyle w:val="GvdeMetni"/>
        <w:ind w:right="132"/>
        <w:jc w:val="both"/>
        <w:rPr>
          <w:rFonts w:ascii="Times New Roman" w:hAnsi="Times New Roman" w:cs="Times New Roman"/>
          <w:noProof/>
        </w:rPr>
      </w:pPr>
    </w:p>
    <w:p w:rsidR="002C742C" w:rsidRDefault="002C742C" w:rsidP="001C5978">
      <w:pPr>
        <w:pStyle w:val="GvdeMetni"/>
        <w:ind w:right="132"/>
        <w:jc w:val="both"/>
        <w:rPr>
          <w:rFonts w:ascii="Times New Roman" w:hAnsi="Times New Roman" w:cs="Times New Roman"/>
          <w:noProof/>
        </w:rPr>
      </w:pPr>
    </w:p>
    <w:p w:rsidR="00316E6E" w:rsidRDefault="00316E6E" w:rsidP="001C5978">
      <w:pPr>
        <w:pStyle w:val="GvdeMetni"/>
        <w:ind w:right="132"/>
        <w:jc w:val="both"/>
        <w:rPr>
          <w:rFonts w:ascii="Times New Roman" w:hAnsi="Times New Roman" w:cs="Times New Roman"/>
          <w:noProof/>
        </w:rPr>
      </w:pPr>
    </w:p>
    <w:p w:rsidR="00316E6E" w:rsidRDefault="00316E6E" w:rsidP="001C5978">
      <w:pPr>
        <w:pStyle w:val="GvdeMetni"/>
        <w:ind w:right="132"/>
        <w:jc w:val="both"/>
        <w:rPr>
          <w:rFonts w:ascii="Times New Roman" w:hAnsi="Times New Roman" w:cs="Times New Roman"/>
          <w:noProof/>
        </w:rPr>
      </w:pPr>
    </w:p>
    <w:p w:rsidR="00316E6E" w:rsidRDefault="00316E6E" w:rsidP="001C5978">
      <w:pPr>
        <w:pStyle w:val="GvdeMetni"/>
        <w:ind w:right="132"/>
        <w:jc w:val="both"/>
        <w:rPr>
          <w:rFonts w:ascii="Times New Roman" w:hAnsi="Times New Roman" w:cs="Times New Roman"/>
          <w:noProof/>
        </w:rPr>
      </w:pPr>
    </w:p>
    <w:p w:rsidR="00316E6E" w:rsidRDefault="00316E6E" w:rsidP="001C5978">
      <w:pPr>
        <w:pStyle w:val="GvdeMetni"/>
        <w:ind w:right="132"/>
        <w:jc w:val="both"/>
        <w:rPr>
          <w:rFonts w:ascii="Times New Roman" w:hAnsi="Times New Roman" w:cs="Times New Roman"/>
          <w:noProof/>
        </w:rPr>
      </w:pPr>
    </w:p>
    <w:p w:rsidR="00DF544B" w:rsidRDefault="00DF544B" w:rsidP="001C5978">
      <w:pPr>
        <w:pStyle w:val="GvdeMetni"/>
        <w:ind w:right="132"/>
        <w:jc w:val="both"/>
        <w:rPr>
          <w:rFonts w:ascii="Times New Roman" w:hAnsi="Times New Roman" w:cs="Times New Roman"/>
          <w:noProof/>
        </w:rPr>
      </w:pPr>
    </w:p>
    <w:p w:rsidR="00DF544B" w:rsidRPr="0007479A" w:rsidRDefault="00DF544B" w:rsidP="001C5978">
      <w:pPr>
        <w:pStyle w:val="GvdeMetni"/>
        <w:ind w:right="132"/>
        <w:jc w:val="both"/>
        <w:rPr>
          <w:rFonts w:ascii="Times New Roman" w:hAnsi="Times New Roman" w:cs="Times New Roman"/>
          <w:noProof/>
        </w:rPr>
      </w:pPr>
    </w:p>
    <w:p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5FB53491" wp14:editId="45AE90CB">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1C5978" w:rsidRPr="0007479A" w:rsidRDefault="001C5978" w:rsidP="001C5978">
      <w:pPr>
        <w:pStyle w:val="GvdeMetni"/>
        <w:spacing w:before="11"/>
        <w:rPr>
          <w:rFonts w:ascii="Times New Roman" w:hAnsi="Times New Roman" w:cs="Times New Roman"/>
          <w:b/>
          <w:noProof/>
        </w:rPr>
      </w:pPr>
      <w:bookmarkStart w:id="8" w:name="_bookmark42"/>
      <w:bookmarkEnd w:id="8"/>
    </w:p>
    <w:p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rsidR="001C5978" w:rsidRPr="0007479A" w:rsidRDefault="001C5978" w:rsidP="001C5978">
      <w:pPr>
        <w:pStyle w:val="GvdeMetni"/>
        <w:spacing w:before="11"/>
        <w:rPr>
          <w:rFonts w:ascii="Times New Roman" w:hAnsi="Times New Roman" w:cs="Times New Roman"/>
          <w:b/>
          <w:noProof/>
        </w:rPr>
      </w:pPr>
    </w:p>
    <w:tbl>
      <w:tblPr>
        <w:tblStyle w:val="ListTable3Accent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rsidR="00E56086" w:rsidRPr="00C818E5" w:rsidRDefault="00E56086" w:rsidP="00466ADC">
            <w:pPr>
              <w:pStyle w:val="TableParagraph"/>
              <w:numPr>
                <w:ilvl w:val="0"/>
                <w:numId w:val="29"/>
              </w:numPr>
              <w:ind w:left="171" w:right="142" w:hanging="142"/>
              <w:jc w:val="both"/>
              <w:rPr>
                <w:rFonts w:ascii="Times New Roman" w:hAnsi="Times New Roman" w:cs="Times New Roman"/>
                <w:b w:val="0"/>
                <w:noProof/>
                <w:sz w:val="16"/>
                <w:szCs w:val="16"/>
              </w:rPr>
            </w:pPr>
            <w:r w:rsidRPr="00C818E5">
              <w:rPr>
                <w:rFonts w:ascii="Times New Roman" w:hAnsi="Times New Roman" w:cs="Times New Roman"/>
                <w:b w:val="0"/>
                <w:noProof/>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rsidR="00E56086" w:rsidRPr="00C818E5" w:rsidRDefault="00E56086" w:rsidP="00466ADC">
            <w:pPr>
              <w:pStyle w:val="TableParagraph"/>
              <w:numPr>
                <w:ilvl w:val="0"/>
                <w:numId w:val="29"/>
              </w:numPr>
              <w:ind w:left="171" w:right="141" w:hanging="142"/>
              <w:jc w:val="both"/>
              <w:rPr>
                <w:rFonts w:ascii="Times New Roman" w:hAnsi="Times New Roman" w:cs="Times New Roman"/>
                <w:b w:val="0"/>
                <w:noProof/>
                <w:sz w:val="16"/>
                <w:szCs w:val="16"/>
              </w:rPr>
            </w:pPr>
            <w:r w:rsidRPr="00C818E5">
              <w:rPr>
                <w:rFonts w:ascii="Times New Roman" w:hAnsi="Times New Roman" w:cs="Times New Roman"/>
                <w:b w:val="0"/>
                <w:noProof/>
                <w:sz w:val="16"/>
                <w:szCs w:val="16"/>
              </w:rPr>
              <w:t>İl, İlçe ve Okul hedefleri ve göstergelerinde bütünlük sağlanması</w:t>
            </w:r>
          </w:p>
        </w:tc>
      </w:tr>
      <w:tr w:rsidR="00E56086" w:rsidRPr="0007479A"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rsidR="00E56086" w:rsidRPr="00C818E5" w:rsidRDefault="00E56086" w:rsidP="00466ADC">
            <w:pPr>
              <w:pStyle w:val="TableParagraph"/>
              <w:numPr>
                <w:ilvl w:val="0"/>
                <w:numId w:val="29"/>
              </w:numPr>
              <w:ind w:left="171" w:right="141" w:hanging="142"/>
              <w:jc w:val="both"/>
              <w:rPr>
                <w:rFonts w:ascii="Times New Roman" w:hAnsi="Times New Roman" w:cs="Times New Roman"/>
                <w:b w:val="0"/>
                <w:bCs w:val="0"/>
                <w:noProof/>
                <w:sz w:val="16"/>
                <w:szCs w:val="24"/>
              </w:rPr>
            </w:pPr>
            <w:r w:rsidRPr="00C818E5">
              <w:rPr>
                <w:rFonts w:ascii="Times New Roman" w:hAnsi="Times New Roman" w:cs="Times New Roman"/>
                <w:b w:val="0"/>
                <w:noProof/>
                <w:sz w:val="16"/>
                <w:szCs w:val="24"/>
              </w:rPr>
              <w:t>Müdürlüğümüzün hizmetlerini mevzuattaki hükümlere uygun olarak yürütmektedir.</w:t>
            </w:r>
          </w:p>
          <w:p w:rsidR="00E56086" w:rsidRPr="00C818E5" w:rsidRDefault="00E56086" w:rsidP="00466ADC">
            <w:pPr>
              <w:pStyle w:val="TableParagraph"/>
              <w:numPr>
                <w:ilvl w:val="0"/>
                <w:numId w:val="29"/>
              </w:numPr>
              <w:ind w:left="171" w:right="141" w:hanging="142"/>
              <w:jc w:val="both"/>
              <w:rPr>
                <w:rFonts w:ascii="Times New Roman" w:hAnsi="Times New Roman" w:cs="Times New Roman"/>
                <w:b w:val="0"/>
                <w:noProof/>
                <w:sz w:val="16"/>
                <w:szCs w:val="24"/>
              </w:rPr>
            </w:pPr>
            <w:r w:rsidRPr="00C818E5">
              <w:rPr>
                <w:rFonts w:ascii="Times New Roman" w:hAnsi="Times New Roman" w:cs="Times New Roman"/>
                <w:b w:val="0"/>
                <w:noProof/>
                <w:sz w:val="16"/>
                <w:szCs w:val="24"/>
              </w:rPr>
              <w:t>Tab</w:t>
            </w:r>
            <w:r w:rsidR="002C742C" w:rsidRPr="00C818E5">
              <w:rPr>
                <w:rFonts w:ascii="Times New Roman" w:hAnsi="Times New Roman" w:cs="Times New Roman"/>
                <w:b w:val="0"/>
                <w:noProof/>
                <w:sz w:val="16"/>
                <w:szCs w:val="24"/>
              </w:rPr>
              <w:t>i</w:t>
            </w:r>
            <w:r w:rsidRPr="00C818E5">
              <w:rPr>
                <w:rFonts w:ascii="Times New Roman" w:hAnsi="Times New Roman" w:cs="Times New Roman"/>
                <w:b w:val="0"/>
                <w:noProof/>
                <w:sz w:val="16"/>
                <w:szCs w:val="24"/>
              </w:rPr>
              <w:t>i olduğumuz mevzuatın kapsamı, Müdürlüğümüzün yetkilerini çeşitlendirmekle birlikte sınırlamaktadır.</w:t>
            </w:r>
          </w:p>
          <w:p w:rsidR="00E56086" w:rsidRPr="00C818E5" w:rsidRDefault="00E56086" w:rsidP="00466ADC">
            <w:pPr>
              <w:pStyle w:val="TableParagraph"/>
              <w:numPr>
                <w:ilvl w:val="0"/>
                <w:numId w:val="29"/>
              </w:numPr>
              <w:ind w:left="171" w:right="141" w:hanging="142"/>
              <w:jc w:val="both"/>
              <w:rPr>
                <w:rFonts w:ascii="Times New Roman" w:hAnsi="Times New Roman" w:cs="Times New Roman"/>
                <w:b w:val="0"/>
                <w:noProof/>
                <w:sz w:val="16"/>
                <w:szCs w:val="24"/>
              </w:rPr>
            </w:pPr>
            <w:r w:rsidRPr="00C818E5">
              <w:rPr>
                <w:rFonts w:ascii="Times New Roman" w:hAnsi="Times New Roman" w:cs="Times New Roman"/>
                <w:b w:val="0"/>
                <w:noProof/>
                <w:sz w:val="16"/>
                <w:szCs w:val="24"/>
              </w:rPr>
              <w:t>Kurumsal kültürümüz, mevzuatta sık yaşanan değişikliklere hazırlıklı olmasına rağmen öğrenci ve velilerimizden oluşan paydaşlarımız, yeni ve farklı çalışmalara uyuma direnç göstermektedir.</w:t>
            </w:r>
          </w:p>
          <w:p w:rsidR="00E56086" w:rsidRPr="00C818E5" w:rsidRDefault="00E56086" w:rsidP="00466ADC">
            <w:pPr>
              <w:pStyle w:val="TableParagraph"/>
              <w:numPr>
                <w:ilvl w:val="0"/>
                <w:numId w:val="29"/>
              </w:numPr>
              <w:ind w:left="171" w:right="141" w:hanging="142"/>
              <w:jc w:val="both"/>
              <w:rPr>
                <w:rFonts w:ascii="Times New Roman" w:hAnsi="Times New Roman" w:cs="Times New Roman"/>
                <w:b w:val="0"/>
                <w:noProof/>
                <w:sz w:val="16"/>
                <w:szCs w:val="24"/>
              </w:rPr>
            </w:pPr>
            <w:r w:rsidRPr="00C818E5">
              <w:rPr>
                <w:rFonts w:ascii="Times New Roman" w:hAnsi="Times New Roman" w:cs="Times New Roman"/>
                <w:b w:val="0"/>
                <w:noProof/>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rsidR="00E56086" w:rsidRPr="00C818E5" w:rsidRDefault="00E56086" w:rsidP="00466ADC">
            <w:pPr>
              <w:pStyle w:val="TableParagraph"/>
              <w:numPr>
                <w:ilvl w:val="0"/>
                <w:numId w:val="29"/>
              </w:numPr>
              <w:ind w:left="171" w:right="142" w:hanging="142"/>
              <w:jc w:val="both"/>
              <w:rPr>
                <w:rFonts w:ascii="Times New Roman" w:hAnsi="Times New Roman" w:cs="Times New Roman"/>
                <w:b w:val="0"/>
                <w:noProof/>
                <w:sz w:val="16"/>
                <w:szCs w:val="24"/>
              </w:rPr>
            </w:pPr>
            <w:r w:rsidRPr="00C818E5">
              <w:rPr>
                <w:rFonts w:ascii="Times New Roman" w:hAnsi="Times New Roman" w:cs="Times New Roman"/>
                <w:b w:val="0"/>
                <w:noProof/>
                <w:sz w:val="16"/>
                <w:szCs w:val="24"/>
              </w:rPr>
              <w:t>Diğer kurumlarla işbirliğinde, yetki alanının genişletilmesi</w:t>
            </w:r>
          </w:p>
          <w:p w:rsidR="00E56086" w:rsidRPr="00C818E5" w:rsidRDefault="00E56086" w:rsidP="00466ADC">
            <w:pPr>
              <w:pStyle w:val="TableParagraph"/>
              <w:numPr>
                <w:ilvl w:val="0"/>
                <w:numId w:val="29"/>
              </w:numPr>
              <w:ind w:left="171" w:right="142" w:hanging="142"/>
              <w:jc w:val="both"/>
              <w:rPr>
                <w:rFonts w:ascii="Times New Roman" w:hAnsi="Times New Roman" w:cs="Times New Roman"/>
                <w:b w:val="0"/>
                <w:noProof/>
                <w:sz w:val="16"/>
                <w:szCs w:val="24"/>
              </w:rPr>
            </w:pPr>
            <w:r w:rsidRPr="00C818E5">
              <w:rPr>
                <w:rFonts w:ascii="Times New Roman" w:hAnsi="Times New Roman" w:cs="Times New Roman"/>
                <w:b w:val="0"/>
                <w:noProof/>
                <w:sz w:val="16"/>
                <w:szCs w:val="24"/>
              </w:rPr>
              <w:t>Mevzuat itibariyle Okul Müdürlerinin yetkilerinin artırılması</w:t>
            </w:r>
          </w:p>
          <w:p w:rsidR="00E56086" w:rsidRPr="00C818E5" w:rsidRDefault="00E56086" w:rsidP="00466ADC">
            <w:pPr>
              <w:pStyle w:val="TableParagraph"/>
              <w:numPr>
                <w:ilvl w:val="0"/>
                <w:numId w:val="29"/>
              </w:numPr>
              <w:ind w:left="171" w:right="142" w:hanging="142"/>
              <w:jc w:val="both"/>
              <w:rPr>
                <w:rFonts w:ascii="Times New Roman" w:hAnsi="Times New Roman" w:cs="Times New Roman"/>
                <w:b w:val="0"/>
                <w:noProof/>
                <w:sz w:val="16"/>
                <w:szCs w:val="24"/>
              </w:rPr>
            </w:pPr>
            <w:r w:rsidRPr="00C818E5">
              <w:rPr>
                <w:rFonts w:ascii="Times New Roman" w:hAnsi="Times New Roman" w:cs="Times New Roman"/>
                <w:b w:val="0"/>
                <w:noProof/>
                <w:sz w:val="16"/>
                <w:szCs w:val="24"/>
              </w:rPr>
              <w:t>Eğitim uygulamaları konusunda ulusal düzeyde tanıtım çalışmaları yaparak öğrenci ve velilerinin bilgilendirilmesi</w:t>
            </w:r>
          </w:p>
          <w:p w:rsidR="00E56086" w:rsidRPr="00C818E5" w:rsidRDefault="00E56086" w:rsidP="00466ADC">
            <w:pPr>
              <w:pStyle w:val="TableParagraph"/>
              <w:numPr>
                <w:ilvl w:val="0"/>
                <w:numId w:val="29"/>
              </w:numPr>
              <w:ind w:left="171" w:right="142" w:hanging="142"/>
              <w:jc w:val="both"/>
              <w:rPr>
                <w:rFonts w:ascii="Times New Roman" w:hAnsi="Times New Roman" w:cs="Times New Roman"/>
                <w:b w:val="0"/>
                <w:noProof/>
                <w:sz w:val="16"/>
                <w:szCs w:val="24"/>
              </w:rPr>
            </w:pPr>
            <w:r w:rsidRPr="00C818E5">
              <w:rPr>
                <w:rFonts w:ascii="Times New Roman" w:hAnsi="Times New Roman" w:cs="Times New Roman"/>
                <w:b w:val="0"/>
                <w:noProof/>
                <w:sz w:val="16"/>
                <w:szCs w:val="24"/>
              </w:rPr>
              <w:t>Mevzuatta ihtiyaç duyulan değişikliklerde “yenileme” çalışmaları yerine “güncelleme” çalışmalarına yer verilmesi</w:t>
            </w:r>
          </w:p>
          <w:p w:rsidR="00E56086" w:rsidRPr="00C818E5" w:rsidRDefault="00E56086" w:rsidP="00466ADC">
            <w:pPr>
              <w:pStyle w:val="TableParagraph"/>
              <w:numPr>
                <w:ilvl w:val="0"/>
                <w:numId w:val="29"/>
              </w:numPr>
              <w:ind w:left="171" w:right="142" w:hanging="142"/>
              <w:jc w:val="both"/>
              <w:rPr>
                <w:rFonts w:ascii="Times New Roman" w:hAnsi="Times New Roman" w:cs="Times New Roman"/>
                <w:b w:val="0"/>
                <w:noProof/>
                <w:sz w:val="16"/>
                <w:szCs w:val="24"/>
              </w:rPr>
            </w:pPr>
            <w:r w:rsidRPr="00C818E5">
              <w:rPr>
                <w:rFonts w:ascii="Times New Roman" w:hAnsi="Times New Roman" w:cs="Times New Roman"/>
                <w:b w:val="0"/>
                <w:noProof/>
                <w:sz w:val="16"/>
                <w:szCs w:val="24"/>
              </w:rPr>
              <w:t>Öğrenci velilerinin eğitim faaliyetlerine müdahale alanlarının sınırlandırılması için yasal tedbirlerin alınması</w:t>
            </w:r>
          </w:p>
          <w:p w:rsidR="00E56086" w:rsidRPr="00C818E5" w:rsidRDefault="00E56086" w:rsidP="00466ADC">
            <w:pPr>
              <w:pStyle w:val="TableParagraph"/>
              <w:numPr>
                <w:ilvl w:val="0"/>
                <w:numId w:val="29"/>
              </w:numPr>
              <w:ind w:left="171" w:right="142" w:hanging="142"/>
              <w:jc w:val="both"/>
              <w:rPr>
                <w:rFonts w:ascii="Times New Roman" w:hAnsi="Times New Roman" w:cs="Times New Roman"/>
                <w:b w:val="0"/>
                <w:noProof/>
                <w:sz w:val="16"/>
                <w:szCs w:val="24"/>
              </w:rPr>
            </w:pPr>
            <w:r w:rsidRPr="00C818E5">
              <w:rPr>
                <w:rFonts w:ascii="Times New Roman" w:hAnsi="Times New Roman" w:cs="Times New Roman"/>
                <w:b w:val="0"/>
                <w:noProof/>
                <w:sz w:val="16"/>
                <w:szCs w:val="24"/>
              </w:rPr>
              <w:t>Mevzuatın, çalışanların kendilerini güvende hissedebileceği şekilde yeniden düzenlenmesi</w:t>
            </w:r>
          </w:p>
        </w:tc>
      </w:tr>
      <w:tr w:rsidR="00E56086" w:rsidRPr="0007479A"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rsidR="00E56086" w:rsidRPr="00C818E5" w:rsidRDefault="00E56086" w:rsidP="00466ADC">
            <w:pPr>
              <w:pStyle w:val="TableParagraph"/>
              <w:ind w:right="142"/>
              <w:jc w:val="both"/>
              <w:rPr>
                <w:rFonts w:ascii="Times New Roman" w:hAnsi="Times New Roman" w:cs="Times New Roman"/>
                <w:b w:val="0"/>
                <w:noProof/>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rsidR="00E56086" w:rsidRPr="00C818E5" w:rsidRDefault="00E56086" w:rsidP="00466ADC">
            <w:pPr>
              <w:pStyle w:val="TableParagraph"/>
              <w:numPr>
                <w:ilvl w:val="0"/>
                <w:numId w:val="29"/>
              </w:numPr>
              <w:ind w:left="171" w:right="141" w:hanging="142"/>
              <w:jc w:val="both"/>
              <w:rPr>
                <w:rFonts w:ascii="Times New Roman" w:hAnsi="Times New Roman" w:cs="Times New Roman"/>
                <w:b w:val="0"/>
                <w:noProof/>
                <w:sz w:val="16"/>
                <w:szCs w:val="16"/>
              </w:rPr>
            </w:pPr>
            <w:r w:rsidRPr="00C818E5">
              <w:rPr>
                <w:rFonts w:ascii="Times New Roman" w:hAnsi="Times New Roman" w:cs="Times New Roman"/>
                <w:b w:val="0"/>
                <w:noProof/>
                <w:sz w:val="16"/>
                <w:szCs w:val="16"/>
              </w:rPr>
              <w:t>Stratejik Plan Hazırlama, Stratejik Yönetim Süreci ile ilgili diğer iş ve işlemler</w:t>
            </w:r>
          </w:p>
          <w:p w:rsidR="00E56086" w:rsidRPr="00C818E5" w:rsidRDefault="00E56086" w:rsidP="00466ADC">
            <w:pPr>
              <w:pStyle w:val="TableParagraph"/>
              <w:numPr>
                <w:ilvl w:val="0"/>
                <w:numId w:val="29"/>
              </w:numPr>
              <w:ind w:left="171" w:right="141" w:hanging="142"/>
              <w:jc w:val="both"/>
              <w:rPr>
                <w:rFonts w:ascii="Times New Roman" w:hAnsi="Times New Roman" w:cs="Times New Roman"/>
                <w:b w:val="0"/>
                <w:noProof/>
                <w:sz w:val="16"/>
                <w:szCs w:val="16"/>
              </w:rPr>
            </w:pPr>
            <w:r w:rsidRPr="00C818E5">
              <w:rPr>
                <w:rFonts w:ascii="Times New Roman" w:hAnsi="Times New Roman" w:cs="Times New Roman"/>
                <w:b w:val="0"/>
                <w:noProof/>
                <w:sz w:val="16"/>
                <w:szCs w:val="16"/>
              </w:rPr>
              <w:t>Stratejik Plan hedef ve göstergelerinin üst politika belgelerindeki ilke ve prensiplere uygun hazırlanması</w:t>
            </w:r>
          </w:p>
        </w:tc>
      </w:tr>
      <w:tr w:rsidR="00E56086" w:rsidRPr="0007479A"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rsidR="00E56086" w:rsidRPr="00C818E5" w:rsidRDefault="00E56086" w:rsidP="00466ADC">
            <w:pPr>
              <w:pStyle w:val="TableParagraph"/>
              <w:numPr>
                <w:ilvl w:val="0"/>
                <w:numId w:val="29"/>
              </w:numPr>
              <w:ind w:left="171" w:right="142" w:hanging="142"/>
              <w:jc w:val="both"/>
              <w:rPr>
                <w:rFonts w:ascii="Times New Roman" w:hAnsi="Times New Roman" w:cs="Times New Roman"/>
                <w:b w:val="0"/>
                <w:noProof/>
                <w:sz w:val="16"/>
                <w:szCs w:val="16"/>
              </w:rPr>
            </w:pPr>
            <w:r w:rsidRPr="00C818E5">
              <w:rPr>
                <w:rFonts w:ascii="Times New Roman" w:hAnsi="Times New Roman" w:cs="Times New Roman"/>
                <w:b w:val="0"/>
                <w:noProof/>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rsidR="00E56086" w:rsidRPr="00C818E5" w:rsidRDefault="00E56086" w:rsidP="00466ADC">
            <w:pPr>
              <w:pStyle w:val="TableParagraph"/>
              <w:numPr>
                <w:ilvl w:val="0"/>
                <w:numId w:val="29"/>
              </w:numPr>
              <w:ind w:left="171" w:right="141" w:hanging="142"/>
              <w:jc w:val="both"/>
              <w:rPr>
                <w:rFonts w:ascii="Times New Roman" w:hAnsi="Times New Roman" w:cs="Times New Roman"/>
                <w:b w:val="0"/>
                <w:noProof/>
                <w:sz w:val="16"/>
                <w:szCs w:val="16"/>
              </w:rPr>
            </w:pPr>
            <w:r w:rsidRPr="00C818E5">
              <w:rPr>
                <w:rFonts w:ascii="Times New Roman" w:hAnsi="Times New Roman" w:cs="Times New Roman"/>
                <w:b w:val="0"/>
                <w:noProof/>
                <w:sz w:val="16"/>
                <w:szCs w:val="16"/>
              </w:rPr>
              <w:t>Paydaşların idareden beklentilerinin faaliyet alanlarıyla uyumu sağla</w:t>
            </w:r>
            <w:r w:rsidR="00A93FF7" w:rsidRPr="00C818E5">
              <w:rPr>
                <w:rFonts w:ascii="Times New Roman" w:hAnsi="Times New Roman" w:cs="Times New Roman"/>
                <w:b w:val="0"/>
                <w:noProof/>
                <w:sz w:val="16"/>
                <w:szCs w:val="16"/>
              </w:rPr>
              <w:t>nmas</w:t>
            </w:r>
            <w:r w:rsidRPr="00C818E5">
              <w:rPr>
                <w:rFonts w:ascii="Times New Roman" w:hAnsi="Times New Roman" w:cs="Times New Roman"/>
                <w:b w:val="0"/>
                <w:noProof/>
                <w:sz w:val="16"/>
                <w:szCs w:val="16"/>
              </w:rPr>
              <w:t>ı, plan döneminde kurumsal faaliyetler hakkında paydaşlara düzenli bilgilendirme yapılması</w:t>
            </w:r>
          </w:p>
        </w:tc>
      </w:tr>
      <w:tr w:rsidR="00E56086" w:rsidRPr="0007479A"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rsidR="00E56086" w:rsidRPr="00C818E5" w:rsidRDefault="00E56086" w:rsidP="00466ADC">
            <w:pPr>
              <w:pStyle w:val="TableParagraph"/>
              <w:numPr>
                <w:ilvl w:val="0"/>
                <w:numId w:val="29"/>
              </w:numPr>
              <w:ind w:left="171" w:right="142" w:hanging="142"/>
              <w:jc w:val="both"/>
              <w:rPr>
                <w:rFonts w:ascii="Times New Roman" w:hAnsi="Times New Roman" w:cs="Times New Roman"/>
                <w:b w:val="0"/>
                <w:noProof/>
                <w:sz w:val="16"/>
                <w:szCs w:val="16"/>
              </w:rPr>
            </w:pPr>
            <w:r w:rsidRPr="00C818E5">
              <w:rPr>
                <w:rFonts w:ascii="Times New Roman" w:hAnsi="Times New Roman" w:cs="Times New Roman"/>
                <w:b w:val="0"/>
                <w:noProof/>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rsidR="00E56086" w:rsidRPr="00C818E5" w:rsidRDefault="00E56086" w:rsidP="00466ADC">
            <w:pPr>
              <w:pStyle w:val="TableParagraph"/>
              <w:numPr>
                <w:ilvl w:val="0"/>
                <w:numId w:val="29"/>
              </w:numPr>
              <w:ind w:left="171" w:right="141" w:hanging="142"/>
              <w:jc w:val="both"/>
              <w:rPr>
                <w:rFonts w:ascii="Times New Roman" w:hAnsi="Times New Roman" w:cs="Times New Roman"/>
                <w:b w:val="0"/>
                <w:noProof/>
                <w:sz w:val="16"/>
                <w:szCs w:val="16"/>
              </w:rPr>
            </w:pPr>
            <w:r w:rsidRPr="00C818E5">
              <w:rPr>
                <w:rFonts w:ascii="Times New Roman" w:hAnsi="Times New Roman" w:cs="Times New Roman"/>
                <w:b w:val="0"/>
                <w:noProof/>
                <w:sz w:val="16"/>
                <w:szCs w:val="16"/>
              </w:rPr>
              <w:t>Çalışanlarımızın her alanda bilgi sahibi olması için hizmet içi eğitim faaliyetleri düzenlenmesi</w:t>
            </w:r>
          </w:p>
        </w:tc>
      </w:tr>
      <w:tr w:rsidR="00E56086" w:rsidRPr="0007479A"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rsidR="00E56086" w:rsidRPr="00C818E5" w:rsidRDefault="00E56086" w:rsidP="00466ADC">
            <w:pPr>
              <w:pStyle w:val="TableParagraph"/>
              <w:numPr>
                <w:ilvl w:val="0"/>
                <w:numId w:val="29"/>
              </w:numPr>
              <w:ind w:left="171" w:right="142" w:hanging="142"/>
              <w:jc w:val="both"/>
              <w:rPr>
                <w:rFonts w:ascii="Times New Roman" w:hAnsi="Times New Roman" w:cs="Times New Roman"/>
                <w:b w:val="0"/>
                <w:noProof/>
                <w:sz w:val="16"/>
                <w:szCs w:val="16"/>
              </w:rPr>
            </w:pPr>
            <w:r w:rsidRPr="00C818E5">
              <w:rPr>
                <w:rFonts w:ascii="Times New Roman" w:hAnsi="Times New Roman" w:cs="Times New Roman"/>
                <w:b w:val="0"/>
                <w:noProof/>
                <w:sz w:val="16"/>
                <w:szCs w:val="16"/>
              </w:rPr>
              <w:t>Kurumsal kültürümüz gelişmiş durumdadır. Kurum içi iletişim gelişmiştir, halkla ilişkiler sağlıklı bir şekilde yürütülmektedir.</w:t>
            </w:r>
          </w:p>
          <w:p w:rsidR="00E56086" w:rsidRPr="00C818E5" w:rsidRDefault="00E56086" w:rsidP="00466ADC">
            <w:pPr>
              <w:pStyle w:val="TableParagraph"/>
              <w:numPr>
                <w:ilvl w:val="0"/>
                <w:numId w:val="29"/>
              </w:numPr>
              <w:ind w:left="171" w:right="142" w:hanging="142"/>
              <w:jc w:val="both"/>
              <w:rPr>
                <w:rFonts w:ascii="Times New Roman" w:hAnsi="Times New Roman" w:cs="Times New Roman"/>
                <w:b w:val="0"/>
                <w:noProof/>
                <w:sz w:val="16"/>
                <w:szCs w:val="16"/>
              </w:rPr>
            </w:pPr>
            <w:r w:rsidRPr="00C818E5">
              <w:rPr>
                <w:rFonts w:ascii="Times New Roman" w:hAnsi="Times New Roman" w:cs="Times New Roman"/>
                <w:b w:val="0"/>
                <w:noProof/>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rsidR="00E56086" w:rsidRPr="00C818E5" w:rsidRDefault="00E56086" w:rsidP="00466ADC">
            <w:pPr>
              <w:pStyle w:val="TableParagraph"/>
              <w:numPr>
                <w:ilvl w:val="0"/>
                <w:numId w:val="29"/>
              </w:numPr>
              <w:ind w:left="171" w:right="141" w:hanging="142"/>
              <w:jc w:val="both"/>
              <w:rPr>
                <w:rFonts w:ascii="Times New Roman" w:hAnsi="Times New Roman" w:cs="Times New Roman"/>
                <w:b w:val="0"/>
                <w:noProof/>
                <w:sz w:val="16"/>
                <w:szCs w:val="16"/>
              </w:rPr>
            </w:pPr>
            <w:r w:rsidRPr="00C818E5">
              <w:rPr>
                <w:rFonts w:ascii="Times New Roman" w:hAnsi="Times New Roman" w:cs="Times New Roman"/>
                <w:b w:val="0"/>
                <w:noProof/>
                <w:sz w:val="16"/>
                <w:szCs w:val="16"/>
              </w:rPr>
              <w:t>Eğitim-öğretim faaliyetlerine genel katılım oranlarının yükseltilmesi</w:t>
            </w:r>
          </w:p>
        </w:tc>
      </w:tr>
      <w:tr w:rsidR="00E56086" w:rsidRPr="0007479A"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rsidR="00765327" w:rsidRPr="00C818E5" w:rsidRDefault="00E56086" w:rsidP="00765327">
            <w:pPr>
              <w:pStyle w:val="TableParagraph"/>
              <w:numPr>
                <w:ilvl w:val="0"/>
                <w:numId w:val="29"/>
              </w:numPr>
              <w:ind w:left="171" w:right="142" w:hanging="142"/>
              <w:jc w:val="both"/>
              <w:rPr>
                <w:rFonts w:ascii="Times New Roman" w:hAnsi="Times New Roman" w:cs="Times New Roman"/>
                <w:b w:val="0"/>
                <w:noProof/>
                <w:sz w:val="16"/>
                <w:szCs w:val="16"/>
              </w:rPr>
            </w:pPr>
            <w:r w:rsidRPr="00C818E5">
              <w:rPr>
                <w:rFonts w:ascii="Times New Roman" w:hAnsi="Times New Roman" w:cs="Times New Roman"/>
                <w:b w:val="0"/>
                <w:noProof/>
                <w:sz w:val="16"/>
                <w:szCs w:val="16"/>
              </w:rPr>
              <w:t xml:space="preserve">Kurumumuz </w:t>
            </w:r>
            <w:r w:rsidR="00765327" w:rsidRPr="00C818E5">
              <w:rPr>
                <w:rFonts w:ascii="Times New Roman" w:hAnsi="Times New Roman" w:cs="Times New Roman"/>
                <w:b w:val="0"/>
                <w:noProof/>
                <w:sz w:val="16"/>
                <w:szCs w:val="16"/>
              </w:rPr>
              <w:t>yıkılmıştır, bulunduğumuz kurumda misafir olarak bulunmaktayız.</w:t>
            </w:r>
          </w:p>
          <w:p w:rsidR="00E56086" w:rsidRPr="00C818E5" w:rsidRDefault="00E56086" w:rsidP="00765327">
            <w:pPr>
              <w:pStyle w:val="TableParagraph"/>
              <w:numPr>
                <w:ilvl w:val="0"/>
                <w:numId w:val="29"/>
              </w:numPr>
              <w:ind w:left="171" w:right="142" w:hanging="142"/>
              <w:jc w:val="both"/>
              <w:rPr>
                <w:rFonts w:ascii="Times New Roman" w:hAnsi="Times New Roman" w:cs="Times New Roman"/>
                <w:b w:val="0"/>
                <w:noProof/>
                <w:sz w:val="16"/>
                <w:szCs w:val="16"/>
              </w:rPr>
            </w:pPr>
            <w:r w:rsidRPr="00C818E5">
              <w:rPr>
                <w:rFonts w:ascii="Times New Roman" w:hAnsi="Times New Roman" w:cs="Times New Roman"/>
                <w:b w:val="0"/>
                <w:noProof/>
                <w:sz w:val="16"/>
                <w:szCs w:val="16"/>
              </w:rPr>
              <w:t>D</w:t>
            </w:r>
            <w:r w:rsidR="00765327" w:rsidRPr="00C818E5">
              <w:rPr>
                <w:rFonts w:ascii="Times New Roman" w:hAnsi="Times New Roman" w:cs="Times New Roman"/>
                <w:b w:val="0"/>
                <w:noProof/>
                <w:sz w:val="16"/>
                <w:szCs w:val="16"/>
              </w:rPr>
              <w:t>erslik sayıları yeterlidirancak öğretmenler odası, kütüphane, depo, çok amaçlı salon yoktur.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rsidR="00E56086" w:rsidRPr="00C818E5" w:rsidRDefault="006A757E" w:rsidP="00466ADC">
            <w:pPr>
              <w:pStyle w:val="TableParagraph"/>
              <w:numPr>
                <w:ilvl w:val="0"/>
                <w:numId w:val="29"/>
              </w:numPr>
              <w:ind w:left="171" w:right="141" w:hanging="142"/>
              <w:jc w:val="both"/>
              <w:rPr>
                <w:rFonts w:ascii="Times New Roman" w:hAnsi="Times New Roman" w:cs="Times New Roman"/>
                <w:b w:val="0"/>
                <w:noProof/>
                <w:sz w:val="16"/>
                <w:szCs w:val="16"/>
              </w:rPr>
            </w:pPr>
            <w:r>
              <w:rPr>
                <w:rFonts w:ascii="Times New Roman" w:hAnsi="Times New Roman" w:cs="Times New Roman"/>
                <w:b w:val="0"/>
                <w:noProof/>
                <w:sz w:val="16"/>
                <w:szCs w:val="16"/>
              </w:rPr>
              <w:t>Taşınan</w:t>
            </w:r>
            <w:r w:rsidR="00765327" w:rsidRPr="00C818E5">
              <w:rPr>
                <w:rFonts w:ascii="Times New Roman" w:hAnsi="Times New Roman" w:cs="Times New Roman"/>
                <w:b w:val="0"/>
                <w:noProof/>
                <w:sz w:val="16"/>
                <w:szCs w:val="16"/>
              </w:rPr>
              <w:t xml:space="preserve"> okul binamızın yerine bir an önce yeni ve yeterli binamızın yapılması.</w:t>
            </w:r>
          </w:p>
        </w:tc>
      </w:tr>
      <w:tr w:rsidR="00E56086" w:rsidRPr="0007479A"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rsidR="00E56086" w:rsidRPr="00C818E5" w:rsidRDefault="00E56086" w:rsidP="00CD4B2F">
            <w:pPr>
              <w:pStyle w:val="TableParagraph"/>
              <w:numPr>
                <w:ilvl w:val="0"/>
                <w:numId w:val="29"/>
              </w:numPr>
              <w:ind w:left="171" w:right="142" w:hanging="142"/>
              <w:jc w:val="both"/>
              <w:rPr>
                <w:rFonts w:ascii="Times New Roman" w:hAnsi="Times New Roman" w:cs="Times New Roman"/>
                <w:b w:val="0"/>
                <w:noProof/>
                <w:sz w:val="16"/>
                <w:szCs w:val="16"/>
              </w:rPr>
            </w:pPr>
            <w:r w:rsidRPr="00C818E5">
              <w:rPr>
                <w:rFonts w:ascii="Times New Roman" w:hAnsi="Times New Roman" w:cs="Times New Roman"/>
                <w:b w:val="0"/>
                <w:noProof/>
                <w:sz w:val="16"/>
                <w:szCs w:val="16"/>
              </w:rPr>
              <w:t xml:space="preserve">Ailelerin okul-aile birliğine </w:t>
            </w:r>
            <w:r w:rsidR="00CD4B2F">
              <w:rPr>
                <w:rFonts w:ascii="Times New Roman" w:hAnsi="Times New Roman" w:cs="Times New Roman"/>
                <w:b w:val="0"/>
                <w:noProof/>
                <w:sz w:val="16"/>
                <w:szCs w:val="16"/>
              </w:rPr>
              <w:t>mali desteklerinin yeterli olmayışı.</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rsidR="00E56086" w:rsidRPr="00C818E5" w:rsidRDefault="00E56086" w:rsidP="00466ADC">
            <w:pPr>
              <w:pStyle w:val="TableParagraph"/>
              <w:numPr>
                <w:ilvl w:val="0"/>
                <w:numId w:val="29"/>
              </w:numPr>
              <w:ind w:left="171" w:right="141" w:hanging="142"/>
              <w:jc w:val="both"/>
              <w:rPr>
                <w:rFonts w:ascii="Times New Roman" w:hAnsi="Times New Roman" w:cs="Times New Roman"/>
                <w:b w:val="0"/>
                <w:noProof/>
                <w:sz w:val="16"/>
                <w:szCs w:val="16"/>
              </w:rPr>
            </w:pPr>
            <w:r w:rsidRPr="00C818E5">
              <w:rPr>
                <w:rFonts w:ascii="Times New Roman" w:hAnsi="Times New Roman" w:cs="Times New Roman"/>
                <w:b w:val="0"/>
                <w:noProof/>
                <w:sz w:val="16"/>
                <w:szCs w:val="16"/>
              </w:rPr>
              <w:t>Harcama planlamalarında mali kaynaklarda meydana gelecek öngörülemeyen değişikliklerin dikkate alınması</w:t>
            </w:r>
          </w:p>
          <w:p w:rsidR="00E56086" w:rsidRPr="00C818E5" w:rsidRDefault="00E56086" w:rsidP="00CD4B2F">
            <w:pPr>
              <w:pStyle w:val="TableParagraph"/>
              <w:ind w:left="29" w:right="141"/>
              <w:jc w:val="both"/>
              <w:rPr>
                <w:rFonts w:ascii="Times New Roman" w:hAnsi="Times New Roman" w:cs="Times New Roman"/>
                <w:b w:val="0"/>
                <w:noProof/>
                <w:sz w:val="16"/>
                <w:szCs w:val="16"/>
              </w:rPr>
            </w:pPr>
          </w:p>
        </w:tc>
      </w:tr>
    </w:tbl>
    <w:p w:rsidR="001C5978" w:rsidRPr="0007479A" w:rsidRDefault="001C5978" w:rsidP="001C5978">
      <w:pPr>
        <w:spacing w:before="56"/>
        <w:ind w:left="136"/>
        <w:rPr>
          <w:rFonts w:ascii="Times New Roman" w:hAnsi="Times New Roman" w:cs="Times New Roman"/>
          <w:noProof/>
          <w:position w:val="7"/>
          <w:sz w:val="24"/>
          <w:szCs w:val="24"/>
        </w:rPr>
      </w:pPr>
    </w:p>
    <w:p w:rsidR="0013102E" w:rsidRPr="0007479A" w:rsidRDefault="0013102E" w:rsidP="001C5978">
      <w:pPr>
        <w:spacing w:before="56"/>
        <w:ind w:left="136"/>
        <w:rPr>
          <w:rFonts w:ascii="Times New Roman" w:hAnsi="Times New Roman" w:cs="Times New Roman"/>
          <w:noProof/>
          <w:position w:val="7"/>
          <w:sz w:val="24"/>
          <w:szCs w:val="24"/>
        </w:rPr>
      </w:pPr>
    </w:p>
    <w:p w:rsidR="001C5978" w:rsidRPr="0007479A" w:rsidRDefault="001C5978" w:rsidP="001C5978">
      <w:pPr>
        <w:spacing w:before="56"/>
        <w:rPr>
          <w:rFonts w:ascii="Times New Roman" w:hAnsi="Times New Roman" w:cs="Times New Roman"/>
          <w:noProof/>
          <w:position w:val="7"/>
          <w:sz w:val="24"/>
          <w:szCs w:val="24"/>
        </w:rPr>
      </w:pPr>
    </w:p>
    <w:p w:rsidR="00111B48" w:rsidRPr="0007479A" w:rsidRDefault="00111B48" w:rsidP="001C5978">
      <w:pPr>
        <w:spacing w:before="56"/>
        <w:rPr>
          <w:rFonts w:ascii="Times New Roman" w:hAnsi="Times New Roman" w:cs="Times New Roman"/>
          <w:noProof/>
          <w:position w:val="7"/>
          <w:sz w:val="24"/>
          <w:szCs w:val="24"/>
        </w:rPr>
      </w:pPr>
    </w:p>
    <w:p w:rsidR="00111B48" w:rsidRPr="0007479A" w:rsidRDefault="00111B48" w:rsidP="001C5978">
      <w:pPr>
        <w:spacing w:before="56"/>
        <w:rPr>
          <w:rFonts w:ascii="Times New Roman" w:hAnsi="Times New Roman" w:cs="Times New Roman"/>
          <w:noProof/>
          <w:position w:val="7"/>
          <w:sz w:val="24"/>
          <w:szCs w:val="24"/>
        </w:rPr>
      </w:pPr>
    </w:p>
    <w:p w:rsidR="00390634" w:rsidRPr="0007479A" w:rsidRDefault="00390634" w:rsidP="001C5978">
      <w:pPr>
        <w:spacing w:before="56"/>
        <w:rPr>
          <w:rFonts w:ascii="Times New Roman" w:hAnsi="Times New Roman" w:cs="Times New Roman"/>
          <w:noProof/>
          <w:position w:val="7"/>
          <w:sz w:val="24"/>
          <w:szCs w:val="24"/>
        </w:rPr>
      </w:pPr>
    </w:p>
    <w:p w:rsidR="00C23705" w:rsidRPr="0007479A" w:rsidRDefault="00C23705" w:rsidP="001C5978">
      <w:pPr>
        <w:spacing w:before="56"/>
        <w:rPr>
          <w:rFonts w:ascii="Times New Roman" w:hAnsi="Times New Roman" w:cs="Times New Roman"/>
          <w:noProof/>
          <w:position w:val="7"/>
          <w:sz w:val="24"/>
          <w:szCs w:val="24"/>
        </w:rPr>
      </w:pPr>
    </w:p>
    <w:p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4F587B9" wp14:editId="6A64A516">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bookmarkStart w:id="10" w:name="_bookmark44"/>
      <w:bookmarkEnd w:id="10"/>
    </w:p>
    <w:p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1" w:name="_bookmark46"/>
      <w:bookmarkEnd w:id="11"/>
      <w:r w:rsidRPr="0007479A">
        <w:rPr>
          <w:rFonts w:ascii="Times New Roman" w:hAnsi="Times New Roman" w:cs="Times New Roman"/>
          <w:noProof/>
          <w:sz w:val="24"/>
          <w:szCs w:val="24"/>
          <w:lang w:bidi="ar-SA"/>
        </w:rPr>
        <w:drawing>
          <wp:inline distT="0" distB="0" distL="0" distR="0" wp14:anchorId="321E37E0" wp14:editId="4C526205">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1C5978" w:rsidRPr="0007479A" w:rsidRDefault="001C5978" w:rsidP="001C5978">
      <w:pPr>
        <w:pStyle w:val="Balk2"/>
        <w:tabs>
          <w:tab w:val="left" w:pos="859"/>
          <w:tab w:val="left" w:pos="859"/>
        </w:tabs>
        <w:ind w:left="858" w:firstLine="0"/>
        <w:jc w:val="both"/>
        <w:rPr>
          <w:rFonts w:ascii="Times New Roman" w:hAnsi="Times New Roman" w:cs="Times New Roman"/>
          <w:noProof/>
          <w:sz w:val="24"/>
          <w:szCs w:val="24"/>
        </w:rPr>
      </w:pPr>
    </w:p>
    <w:bookmarkStart w:id="12" w:name="_bookmark51"/>
    <w:bookmarkEnd w:id="12"/>
    <w:p w:rsidR="001C5978" w:rsidRPr="0007479A" w:rsidRDefault="006A757E" w:rsidP="001C5978">
      <w:pPr>
        <w:pStyle w:val="GvdeMetni"/>
        <w:spacing w:before="1"/>
        <w:rPr>
          <w:rFonts w:ascii="Times New Roman" w:hAnsi="Times New Roman" w:cs="Times New Roman"/>
          <w:b/>
          <w:noProof/>
        </w:rPr>
      </w:pPr>
      <w:r>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14:anchorId="0F8724E6" wp14:editId="4E9F3F2E">
                <wp:simplePos x="0" y="0"/>
                <wp:positionH relativeFrom="column">
                  <wp:posOffset>-127635</wp:posOffset>
                </wp:positionH>
                <wp:positionV relativeFrom="paragraph">
                  <wp:posOffset>13970</wp:posOffset>
                </wp:positionV>
                <wp:extent cx="6356985" cy="1148080"/>
                <wp:effectExtent l="0" t="0" r="24765" b="1397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985" cy="1148080"/>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rsidR="00D24618" w:rsidRDefault="00D24618" w:rsidP="00E86CAB">
                            <w:pPr>
                              <w:jc w:val="center"/>
                              <w:rPr>
                                <w:rFonts w:ascii="Monotype Corsiva" w:hAnsi="Monotype Corsiva"/>
                                <w:sz w:val="32"/>
                              </w:rPr>
                            </w:pPr>
                            <w:r>
                              <w:rPr>
                                <w:rFonts w:ascii="Monotype Corsiva" w:hAnsi="Monotype Corsiva"/>
                                <w:b/>
                                <w:sz w:val="32"/>
                                <w:szCs w:val="36"/>
                              </w:rPr>
                              <w:t>MİSYONUMUZ</w:t>
                            </w:r>
                          </w:p>
                          <w:p w:rsidR="00D24618" w:rsidRPr="006374FD" w:rsidRDefault="006A757E" w:rsidP="002C742C">
                            <w:pPr>
                              <w:jc w:val="center"/>
                              <w:rPr>
                                <w:rFonts w:ascii="Monotype Corsiva" w:hAnsi="Monotype Corsiva"/>
                                <w:b/>
                                <w:sz w:val="32"/>
                                <w:szCs w:val="36"/>
                              </w:rPr>
                            </w:pPr>
                            <w:r w:rsidRPr="006A757E">
                              <w:rPr>
                                <w:rFonts w:ascii="Monotype Corsiva" w:hAnsi="Monotype Corsiva"/>
                                <w:sz w:val="32"/>
                                <w:szCs w:val="36"/>
                              </w:rPr>
                              <w:t>Büyük hedeflere küçük adımlarla ulaşan, manevi değerlerine bağlı, Kültürel mirasına sahip çıkan, Problemlere çözüm üretebilen, teknolojiyi verimli kullanan ve kendine güvenen bireyler yetiştirmek.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7" o:spid="_x0000_s1027" style="position:absolute;margin-left:-10.05pt;margin-top:1.1pt;width:500.55pt;height:9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" fillcolor="white [3201]" strokecolor="#8064a2 [3207]" strokeweight="2pt">
                <v:textbox>
                  <w:txbxContent>
                    <w:p w:rsidR="00D24618" w:rsidRDefault="00D24618" w:rsidP="00E86CAB">
                      <w:pPr>
                        <w:jc w:val="center"/>
                        <w:rPr>
                          <w:rFonts w:ascii="Monotype Corsiva" w:hAnsi="Monotype Corsiva"/>
                          <w:sz w:val="32"/>
                        </w:rPr>
                      </w:pPr>
                      <w:r>
                        <w:rPr>
                          <w:rFonts w:ascii="Monotype Corsiva" w:hAnsi="Monotype Corsiva"/>
                          <w:b/>
                          <w:sz w:val="32"/>
                          <w:szCs w:val="36"/>
                        </w:rPr>
                        <w:t>MİSYONUMUZ</w:t>
                      </w:r>
                    </w:p>
                    <w:p w:rsidR="00D24618" w:rsidRPr="006374FD" w:rsidRDefault="006A757E" w:rsidP="002C742C">
                      <w:pPr>
                        <w:jc w:val="center"/>
                        <w:rPr>
                          <w:rFonts w:ascii="Monotype Corsiva" w:hAnsi="Monotype Corsiva"/>
                          <w:b/>
                          <w:sz w:val="32"/>
                          <w:szCs w:val="36"/>
                        </w:rPr>
                      </w:pPr>
                      <w:r w:rsidRPr="006A757E">
                        <w:rPr>
                          <w:rFonts w:ascii="Monotype Corsiva" w:hAnsi="Monotype Corsiva"/>
                          <w:sz w:val="32"/>
                          <w:szCs w:val="36"/>
                        </w:rPr>
                        <w:t>Büyük hedeflere küçük adımlarla ulaşan, manevi değerlerine bağlı, Kültürel mirasına sahip çıkan, Problemlere çözüm üretebilen, teknolojiyi verimli kullanan ve kendine güvenen bireyler yetiştirmek.</w:t>
                      </w:r>
                    </w:p>
                  </w:txbxContent>
                </v:textbox>
              </v:roundrect>
            </w:pict>
          </mc:Fallback>
        </mc:AlternateConten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7A7135" w:rsidP="001C5978">
      <w:pPr>
        <w:pStyle w:val="GvdeMetni"/>
        <w:spacing w:before="1"/>
        <w:rPr>
          <w:rFonts w:ascii="Times New Roman" w:hAnsi="Times New Roman" w:cs="Times New Roman"/>
          <w:b/>
          <w:noProof/>
        </w:rPr>
      </w:pPr>
      <w:r>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4E47A752" wp14:editId="2DEAC5F0">
                <wp:simplePos x="0" y="0"/>
                <wp:positionH relativeFrom="column">
                  <wp:posOffset>27305</wp:posOffset>
                </wp:positionH>
                <wp:positionV relativeFrom="paragraph">
                  <wp:posOffset>107950</wp:posOffset>
                </wp:positionV>
                <wp:extent cx="5848350" cy="1169670"/>
                <wp:effectExtent l="0" t="0" r="19050" b="11430"/>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169670"/>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rsidR="00D24618" w:rsidRPr="006374FD" w:rsidRDefault="00D24618" w:rsidP="001C5978">
                            <w:pPr>
                              <w:jc w:val="center"/>
                              <w:rPr>
                                <w:rFonts w:ascii="Monotype Corsiva" w:hAnsi="Monotype Corsiva"/>
                                <w:b/>
                                <w:sz w:val="32"/>
                                <w:szCs w:val="36"/>
                              </w:rPr>
                            </w:pPr>
                            <w:r>
                              <w:rPr>
                                <w:rFonts w:ascii="Monotype Corsiva" w:hAnsi="Monotype Corsiva"/>
                                <w:b/>
                                <w:sz w:val="32"/>
                                <w:szCs w:val="36"/>
                              </w:rPr>
                              <w:t>VİZYONUMUZ</w:t>
                            </w:r>
                          </w:p>
                          <w:p w:rsidR="00D24618" w:rsidRDefault="006A757E" w:rsidP="006A757E">
                            <w:pPr>
                              <w:jc w:val="center"/>
                            </w:pPr>
                            <w:r w:rsidRPr="006A757E">
                              <w:rPr>
                                <w:rFonts w:ascii="Monotype Corsiva" w:hAnsi="Monotype Corsiva"/>
                                <w:sz w:val="32"/>
                              </w:rPr>
                              <w:t>Toplumun hayalindeki öğrenciyi yetiştiren bir eğitim, bilim, inanç ve kültür merkezi olmak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28" style="position:absolute;margin-left:2.15pt;margin-top:8.5pt;width:460.5pt;height:92.1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" fillcolor="white [3201]" strokecolor="#8064a2 [3207]" strokeweight="2pt">
                <v:textbox>
                  <w:txbxContent>
                    <w:p w:rsidR="00D24618" w:rsidRPr="006374FD" w:rsidRDefault="00D24618" w:rsidP="001C5978">
                      <w:pPr>
                        <w:jc w:val="center"/>
                        <w:rPr>
                          <w:rFonts w:ascii="Monotype Corsiva" w:hAnsi="Monotype Corsiva"/>
                          <w:b/>
                          <w:sz w:val="32"/>
                          <w:szCs w:val="36"/>
                        </w:rPr>
                      </w:pPr>
                      <w:r>
                        <w:rPr>
                          <w:rFonts w:ascii="Monotype Corsiva" w:hAnsi="Monotype Corsiva"/>
                          <w:b/>
                          <w:sz w:val="32"/>
                          <w:szCs w:val="36"/>
                        </w:rPr>
                        <w:t>VİZYONUMUZ</w:t>
                      </w:r>
                    </w:p>
                    <w:p w:rsidR="00D24618" w:rsidRDefault="006A757E" w:rsidP="006A757E">
                      <w:pPr>
                        <w:jc w:val="center"/>
                      </w:pPr>
                      <w:r w:rsidRPr="006A757E">
                        <w:rPr>
                          <w:rFonts w:ascii="Monotype Corsiva" w:hAnsi="Monotype Corsiva"/>
                          <w:sz w:val="32"/>
                        </w:rPr>
                        <w:t>Toplumun hayalindeki öğrenciyi yetiştiren bir eğitim, bilim, inanç ve kültür merkezi olmak</w:t>
                      </w:r>
                    </w:p>
                  </w:txbxContent>
                </v:textbox>
              </v:roundrect>
            </w:pict>
          </mc:Fallback>
        </mc:AlternateConten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DA3B5D" w:rsidRPr="0007479A" w:rsidRDefault="00DA3B5D"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7A7135" w:rsidP="001C5978">
      <w:pPr>
        <w:pStyle w:val="GvdeMetni"/>
        <w:spacing w:before="1"/>
        <w:rPr>
          <w:rFonts w:ascii="Times New Roman" w:hAnsi="Times New Roman" w:cs="Times New Roman"/>
          <w:b/>
          <w:noProof/>
        </w:rPr>
      </w:pPr>
      <w:r>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22B8572A" wp14:editId="14F4AAF8">
                <wp:simplePos x="0" y="0"/>
                <wp:positionH relativeFrom="column">
                  <wp:posOffset>1547495</wp:posOffset>
                </wp:positionH>
                <wp:positionV relativeFrom="paragraph">
                  <wp:posOffset>125730</wp:posOffset>
                </wp:positionV>
                <wp:extent cx="3191510" cy="4178300"/>
                <wp:effectExtent l="0" t="0" r="27940" b="12700"/>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17830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D24618" w:rsidRPr="006374FD" w:rsidRDefault="00D24618"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D24618" w:rsidRPr="00CE78A3" w:rsidRDefault="00D24618" w:rsidP="00FE4C13">
                            <w:pPr>
                              <w:numPr>
                                <w:ilvl w:val="0"/>
                                <w:numId w:val="30"/>
                              </w:numPr>
                              <w:spacing w:before="120"/>
                              <w:rPr>
                                <w:rFonts w:ascii="Monotype Corsiva" w:hAnsi="Monotype Corsiva" w:cs="Times New Roman"/>
                                <w:noProof/>
                                <w:sz w:val="26"/>
                                <w:szCs w:val="26"/>
                              </w:rPr>
                            </w:pPr>
                            <w:r w:rsidRPr="00CE78A3">
                              <w:rPr>
                                <w:rFonts w:ascii="Monotype Corsiva" w:hAnsi="Monotype Corsiva" w:cs="Times New Roman"/>
                                <w:noProof/>
                                <w:sz w:val="26"/>
                                <w:szCs w:val="26"/>
                              </w:rPr>
                              <w:t xml:space="preserve">Hukuk ve adalet </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Milli ve Manevi Değerler</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Yasalara Saygı</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Akılcılık</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Çağdaşlık</w:t>
                            </w:r>
                          </w:p>
                          <w:p w:rsidR="00D24618" w:rsidRPr="00CE78A3" w:rsidRDefault="00D24618" w:rsidP="00CE78A3">
                            <w:pPr>
                              <w:pStyle w:val="ListeParagraf"/>
                              <w:numPr>
                                <w:ilvl w:val="0"/>
                                <w:numId w:val="30"/>
                              </w:numPr>
                              <w:spacing w:before="0"/>
                              <w:rPr>
                                <w:rFonts w:ascii="Monotype Corsiva" w:hAnsi="Monotype Corsiva" w:cs="Times New Roman"/>
                                <w:sz w:val="26"/>
                                <w:szCs w:val="26"/>
                              </w:rPr>
                            </w:pPr>
                            <w:r w:rsidRPr="00CE78A3">
                              <w:rPr>
                                <w:rFonts w:ascii="Monotype Corsiva" w:hAnsi="Monotype Corsiva" w:cs="Times New Roman"/>
                                <w:sz w:val="26"/>
                                <w:szCs w:val="26"/>
                              </w:rPr>
                              <w:t>İşbirliği ve Bilgi Paylaşımı</w:t>
                            </w:r>
                          </w:p>
                          <w:p w:rsidR="00D24618" w:rsidRPr="00CE78A3" w:rsidRDefault="00D24618" w:rsidP="00CE78A3">
                            <w:pPr>
                              <w:pStyle w:val="ListeParagraf"/>
                              <w:numPr>
                                <w:ilvl w:val="0"/>
                                <w:numId w:val="30"/>
                              </w:numPr>
                              <w:spacing w:before="0"/>
                              <w:rPr>
                                <w:rFonts w:ascii="Monotype Corsiva" w:hAnsi="Monotype Corsiva" w:cs="Times New Roman"/>
                                <w:sz w:val="26"/>
                                <w:szCs w:val="26"/>
                              </w:rPr>
                            </w:pPr>
                            <w:r w:rsidRPr="00CE78A3">
                              <w:rPr>
                                <w:rFonts w:ascii="Monotype Corsiva" w:hAnsi="Monotype Corsiva" w:cs="Times New Roman"/>
                                <w:sz w:val="26"/>
                                <w:szCs w:val="26"/>
                              </w:rPr>
                              <w:t>Demokratik Sorun Çözme Yöntemleri</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Eleştirel Düşünme</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Fırsat Eşitliği</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Kaliteli Hizmet</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Stratejik Yönetim Süreci</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Araştırma ve Geliştirme</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Evrensel Değerler</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Kişisel ve Mesleki Gelişim</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Üretkenlik</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İletişim Yöntemlerinin Geliştirilmesi</w:t>
                            </w:r>
                          </w:p>
                          <w:p w:rsidR="00D24618" w:rsidRPr="005571CE" w:rsidRDefault="00D24618"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1.85pt;margin-top:9.9pt;width:251.3pt;height:329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" fillcolor="white [3201]" strokecolor="#8064a2 [3207]" strokeweight="2pt">
                <v:textbox>
                  <w:txbxContent>
                    <w:p w:rsidR="00D24618" w:rsidRPr="006374FD" w:rsidRDefault="00D24618"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D24618" w:rsidRPr="00CE78A3" w:rsidRDefault="00D24618" w:rsidP="00FE4C13">
                      <w:pPr>
                        <w:numPr>
                          <w:ilvl w:val="0"/>
                          <w:numId w:val="30"/>
                        </w:numPr>
                        <w:spacing w:before="120"/>
                        <w:rPr>
                          <w:rFonts w:ascii="Monotype Corsiva" w:hAnsi="Monotype Corsiva" w:cs="Times New Roman"/>
                          <w:noProof/>
                          <w:sz w:val="26"/>
                          <w:szCs w:val="26"/>
                        </w:rPr>
                      </w:pPr>
                      <w:r w:rsidRPr="00CE78A3">
                        <w:rPr>
                          <w:rFonts w:ascii="Monotype Corsiva" w:hAnsi="Monotype Corsiva" w:cs="Times New Roman"/>
                          <w:noProof/>
                          <w:sz w:val="26"/>
                          <w:szCs w:val="26"/>
                        </w:rPr>
                        <w:t xml:space="preserve">Hukuk ve adalet </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Milli ve Manevi Değerler</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Yasalara Saygı</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Akılcılık</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Çağdaşlık</w:t>
                      </w:r>
                    </w:p>
                    <w:p w:rsidR="00D24618" w:rsidRPr="00CE78A3" w:rsidRDefault="00D24618" w:rsidP="00CE78A3">
                      <w:pPr>
                        <w:pStyle w:val="ListeParagraf"/>
                        <w:numPr>
                          <w:ilvl w:val="0"/>
                          <w:numId w:val="30"/>
                        </w:numPr>
                        <w:spacing w:before="0"/>
                        <w:rPr>
                          <w:rFonts w:ascii="Monotype Corsiva" w:hAnsi="Monotype Corsiva" w:cs="Times New Roman"/>
                          <w:sz w:val="26"/>
                          <w:szCs w:val="26"/>
                        </w:rPr>
                      </w:pPr>
                      <w:r w:rsidRPr="00CE78A3">
                        <w:rPr>
                          <w:rFonts w:ascii="Monotype Corsiva" w:hAnsi="Monotype Corsiva" w:cs="Times New Roman"/>
                          <w:sz w:val="26"/>
                          <w:szCs w:val="26"/>
                        </w:rPr>
                        <w:t>İşbirliği ve Bilgi Paylaşımı</w:t>
                      </w:r>
                    </w:p>
                    <w:p w:rsidR="00D24618" w:rsidRPr="00CE78A3" w:rsidRDefault="00D24618" w:rsidP="00CE78A3">
                      <w:pPr>
                        <w:pStyle w:val="ListeParagraf"/>
                        <w:numPr>
                          <w:ilvl w:val="0"/>
                          <w:numId w:val="30"/>
                        </w:numPr>
                        <w:spacing w:before="0"/>
                        <w:rPr>
                          <w:rFonts w:ascii="Monotype Corsiva" w:hAnsi="Monotype Corsiva" w:cs="Times New Roman"/>
                          <w:sz w:val="26"/>
                          <w:szCs w:val="26"/>
                        </w:rPr>
                      </w:pPr>
                      <w:r w:rsidRPr="00CE78A3">
                        <w:rPr>
                          <w:rFonts w:ascii="Monotype Corsiva" w:hAnsi="Monotype Corsiva" w:cs="Times New Roman"/>
                          <w:sz w:val="26"/>
                          <w:szCs w:val="26"/>
                        </w:rPr>
                        <w:t>Demokratik Sorun Çözme Yöntemleri</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Eleştirel Düşünme</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Fırsat Eşitliği</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Kaliteli Hizmet</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Stratejik Yönetim Süreci</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Araştırma ve Geliştirme</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Evrensel Değerler</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Kişisel ve Mesleki Gelişim</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Üretkenlik</w:t>
                      </w:r>
                    </w:p>
                    <w:p w:rsidR="00D24618" w:rsidRPr="00CE78A3" w:rsidRDefault="00D24618" w:rsidP="00CE78A3">
                      <w:pPr>
                        <w:pStyle w:val="ListeParagraf"/>
                        <w:widowControl/>
                        <w:numPr>
                          <w:ilvl w:val="0"/>
                          <w:numId w:val="30"/>
                        </w:numPr>
                        <w:autoSpaceDE/>
                        <w:autoSpaceDN/>
                        <w:spacing w:before="0"/>
                        <w:contextualSpacing/>
                        <w:rPr>
                          <w:rFonts w:ascii="Monotype Corsiva" w:hAnsi="Monotype Corsiva" w:cs="Times New Roman"/>
                          <w:sz w:val="26"/>
                          <w:szCs w:val="26"/>
                        </w:rPr>
                      </w:pPr>
                      <w:r w:rsidRPr="00CE78A3">
                        <w:rPr>
                          <w:rFonts w:ascii="Monotype Corsiva" w:hAnsi="Monotype Corsiva" w:cs="Times New Roman"/>
                          <w:sz w:val="26"/>
                          <w:szCs w:val="26"/>
                        </w:rPr>
                        <w:t>İletişim Yöntemlerinin Geliştirilmesi</w:t>
                      </w:r>
                    </w:p>
                    <w:p w:rsidR="00D24618" w:rsidRPr="005571CE" w:rsidRDefault="00D24618" w:rsidP="001C5978">
                      <w:pPr>
                        <w:rPr>
                          <w:sz w:val="24"/>
                          <w:szCs w:val="24"/>
                        </w:rPr>
                      </w:pPr>
                    </w:p>
                  </w:txbxContent>
                </v:textbox>
              </v:shape>
            </w:pict>
          </mc:Fallback>
        </mc:AlternateConten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335079" w:rsidRPr="0007479A" w:rsidRDefault="00335079" w:rsidP="001C5978">
      <w:pPr>
        <w:pStyle w:val="GvdeMetni"/>
        <w:spacing w:before="1"/>
        <w:rPr>
          <w:rFonts w:ascii="Times New Roman" w:hAnsi="Times New Roman" w:cs="Times New Roman"/>
          <w:b/>
          <w:noProof/>
        </w:rPr>
      </w:pPr>
    </w:p>
    <w:p w:rsidR="00DA3B5D" w:rsidRPr="0007479A" w:rsidRDefault="00DA3B5D" w:rsidP="001C5978">
      <w:pPr>
        <w:pStyle w:val="GvdeMetni"/>
        <w:spacing w:before="1"/>
        <w:rPr>
          <w:rFonts w:ascii="Times New Roman" w:hAnsi="Times New Roman" w:cs="Times New Roman"/>
          <w:b/>
          <w:noProof/>
        </w:rPr>
      </w:pPr>
    </w:p>
    <w:p w:rsidR="00335079" w:rsidRPr="0007479A" w:rsidRDefault="00335079" w:rsidP="001C5978">
      <w:pPr>
        <w:pStyle w:val="GvdeMetni"/>
        <w:spacing w:before="1"/>
        <w:rPr>
          <w:rFonts w:ascii="Times New Roman" w:hAnsi="Times New Roman" w:cs="Times New Roman"/>
          <w:b/>
          <w:noProof/>
        </w:rPr>
      </w:pPr>
    </w:p>
    <w:p w:rsidR="001C5978" w:rsidRDefault="001C5978" w:rsidP="001C5978">
      <w:pPr>
        <w:pStyle w:val="GvdeMetni"/>
        <w:spacing w:before="1"/>
        <w:rPr>
          <w:rFonts w:ascii="Times New Roman" w:hAnsi="Times New Roman" w:cs="Times New Roman"/>
          <w:b/>
          <w:noProof/>
        </w:rPr>
      </w:pPr>
    </w:p>
    <w:p w:rsidR="00DF544B" w:rsidRDefault="00DF544B" w:rsidP="001C5978">
      <w:pPr>
        <w:pStyle w:val="GvdeMetni"/>
        <w:spacing w:before="1"/>
        <w:rPr>
          <w:rFonts w:ascii="Times New Roman" w:hAnsi="Times New Roman" w:cs="Times New Roman"/>
          <w:b/>
          <w:noProof/>
        </w:rPr>
      </w:pPr>
      <w:bookmarkStart w:id="13" w:name="_GoBack"/>
      <w:bookmarkEnd w:id="13"/>
    </w:p>
    <w:p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094FB53A" wp14:editId="51E83056">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bookmarkStart w:id="14" w:name="_bookmark54"/>
      <w:bookmarkStart w:id="15" w:name="_bookmark56"/>
      <w:bookmarkStart w:id="16" w:name="_bookmark58"/>
      <w:bookmarkEnd w:id="14"/>
      <w:bookmarkEnd w:id="15"/>
      <w:bookmarkEnd w:id="16"/>
    </w:p>
    <w:p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rsidR="00F650BD" w:rsidRPr="001A1E32" w:rsidRDefault="00F650BD" w:rsidP="003641B1">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rsidR="00F650BD" w:rsidRPr="001A1E32" w:rsidRDefault="00F650BD"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 xml:space="preserve">Temel eğitimde öğrencilerin kaliteli eğitime erişimleri fırsat eşitliği temelinde artırılarak bilişsel, </w:t>
            </w:r>
            <w:proofErr w:type="spellStart"/>
            <w:r w:rsidRPr="001A1E32">
              <w:rPr>
                <w:b/>
                <w:color w:val="FFFFFF"/>
              </w:rPr>
              <w:t>duyuşsal</w:t>
            </w:r>
            <w:proofErr w:type="spellEnd"/>
            <w:r w:rsidRPr="001A1E32">
              <w:rPr>
                <w:b/>
                <w:color w:val="FFFFFF"/>
              </w:rPr>
              <w:t xml:space="preserve"> ve fiziksel olarak çok yönlü gelişimleri sağlanacak ve temel hayat becerilerini edinmiş öğrenciler yetiştirilecektir.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rsidR="00F650BD" w:rsidRPr="001A1E32" w:rsidRDefault="00F650BD" w:rsidP="00F650BD">
      <w:pPr>
        <w:rPr>
          <w:rFonts w:ascii="Times New Roman" w:hAnsi="Times New Roman" w:cs="Times New Roman"/>
          <w:noProof/>
          <w:color w:val="984806"/>
          <w:sz w:val="24"/>
          <w:szCs w:val="24"/>
        </w:rPr>
      </w:pPr>
    </w:p>
    <w:p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53932AE8" wp14:editId="4FE1F40D">
            <wp:extent cx="4058093" cy="438593"/>
            <wp:effectExtent l="152400" t="152400" r="152400"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908"/>
        <w:gridCol w:w="994"/>
        <w:gridCol w:w="737"/>
        <w:gridCol w:w="737"/>
        <w:gridCol w:w="737"/>
        <w:gridCol w:w="752"/>
        <w:gridCol w:w="714"/>
        <w:gridCol w:w="844"/>
        <w:gridCol w:w="1222"/>
      </w:tblGrid>
      <w:tr w:rsidR="00F650BD" w:rsidRPr="001A1E32" w:rsidTr="00AD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geçişi  sağlanacaktır. </w:t>
            </w:r>
          </w:p>
        </w:tc>
      </w:tr>
      <w:tr w:rsidR="00F650BD"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F650BD"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rsidR="00AD48CD" w:rsidRPr="001A1E32" w:rsidRDefault="00AD48CD" w:rsidP="00681D08">
            <w:pPr>
              <w:jc w:val="both"/>
              <w:rPr>
                <w:b w:val="0"/>
                <w:noProof/>
                <w:sz w:val="16"/>
                <w:szCs w:val="16"/>
              </w:rPr>
            </w:pPr>
            <w:r w:rsidRPr="001A1E32">
              <w:rPr>
                <w:b w:val="0"/>
                <w:noProof/>
                <w:sz w:val="16"/>
                <w:szCs w:val="16"/>
              </w:rPr>
              <w:t xml:space="preserve">PG.1.1.1 </w:t>
            </w:r>
            <w:r w:rsidR="00681D08">
              <w:rPr>
                <w:b w:val="0"/>
                <w:noProof/>
                <w:sz w:val="16"/>
                <w:szCs w:val="16"/>
              </w:rPr>
              <w:t>DYK kurslarında</w:t>
            </w:r>
            <w:r w:rsidRPr="001A1E32">
              <w:rPr>
                <w:b w:val="0"/>
                <w:noProof/>
                <w:sz w:val="16"/>
                <w:szCs w:val="16"/>
              </w:rPr>
              <w:t xml:space="preserve">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rsidR="00AD48CD" w:rsidRPr="001A1E32" w:rsidRDefault="00681D08" w:rsidP="00AD48CD">
            <w:pPr>
              <w:jc w:val="both"/>
              <w:rPr>
                <w:b w:val="0"/>
                <w:noProof/>
                <w:sz w:val="16"/>
                <w:szCs w:val="16"/>
              </w:rPr>
            </w:pPr>
            <w:r>
              <w:rPr>
                <w:b w:val="0"/>
                <w:noProof/>
                <w:sz w:val="16"/>
                <w:szCs w:val="16"/>
              </w:rPr>
              <w:t>PG.1.1.2</w:t>
            </w:r>
            <w:r w:rsidR="00AD48CD" w:rsidRPr="001A1E32">
              <w:rPr>
                <w:b w:val="0"/>
                <w:noProof/>
                <w:sz w:val="16"/>
                <w:szCs w:val="16"/>
              </w:rPr>
              <w:t>. 20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25</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14E7C" w:rsidRDefault="00222CEE"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222CEE"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222CEE"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222CEE"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14E7C" w:rsidRDefault="00222CEE"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14E7C" w:rsidRDefault="00222CEE"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rsidR="00AD48CD" w:rsidRPr="001A1E32" w:rsidRDefault="00681D08" w:rsidP="00AD48CD">
            <w:pPr>
              <w:jc w:val="both"/>
              <w:rPr>
                <w:b w:val="0"/>
                <w:noProof/>
                <w:sz w:val="16"/>
                <w:szCs w:val="16"/>
              </w:rPr>
            </w:pPr>
            <w:r>
              <w:rPr>
                <w:b w:val="0"/>
                <w:noProof/>
                <w:sz w:val="16"/>
                <w:szCs w:val="16"/>
              </w:rPr>
              <w:t>PG.1.1.3</w:t>
            </w:r>
            <w:r w:rsidR="00AD48CD" w:rsidRPr="001A1E32">
              <w:rPr>
                <w:b w:val="0"/>
                <w:noProof/>
                <w:sz w:val="16"/>
                <w:szCs w:val="16"/>
              </w:rPr>
              <w:t>. 20 gün ve üzeri özürlü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222CEE"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222CEE"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222CEE"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0</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14E7C" w:rsidRDefault="00222CEE"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0</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14E7C" w:rsidRDefault="00222CEE"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0</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tcPr>
          <w:p w:rsidR="00AD48CD" w:rsidRPr="001A1E32" w:rsidRDefault="00681D08" w:rsidP="00AD48CD">
            <w:pPr>
              <w:jc w:val="both"/>
              <w:rPr>
                <w:noProof/>
                <w:sz w:val="16"/>
                <w:szCs w:val="16"/>
              </w:rPr>
            </w:pPr>
            <w:r>
              <w:rPr>
                <w:b w:val="0"/>
                <w:noProof/>
                <w:sz w:val="16"/>
                <w:szCs w:val="16"/>
              </w:rPr>
              <w:t>PG 1.1.4</w:t>
            </w:r>
            <w:r w:rsidR="00AD48CD" w:rsidRPr="001A1E32">
              <w:rPr>
                <w:b w:val="0"/>
                <w:noProof/>
                <w:sz w:val="16"/>
                <w:szCs w:val="16"/>
              </w:rPr>
              <w:t xml:space="preserve"> 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14E7C" w:rsidRDefault="00222CEE"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12</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222CEE">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w:t>
            </w:r>
            <w:r w:rsidR="00222CEE">
              <w:rPr>
                <w:noProof/>
                <w:color w:val="FF0000"/>
                <w:sz w:val="16"/>
                <w:szCs w:val="16"/>
              </w:rPr>
              <w:t>3</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222CEE">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w:t>
            </w:r>
            <w:r w:rsidR="00222CEE">
              <w:rPr>
                <w:noProof/>
                <w:color w:val="FF0000"/>
                <w:sz w:val="16"/>
                <w:szCs w:val="16"/>
              </w:rPr>
              <w:t>4</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222CEE">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w:t>
            </w:r>
            <w:r w:rsidR="00222CEE">
              <w:rPr>
                <w:noProof/>
                <w:color w:val="FF0000"/>
                <w:sz w:val="16"/>
                <w:szCs w:val="16"/>
              </w:rPr>
              <w:t>5</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222CEE">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w:t>
            </w:r>
            <w:r w:rsidR="00222CEE">
              <w:rPr>
                <w:noProof/>
                <w:color w:val="FF0000"/>
                <w:sz w:val="16"/>
                <w:szCs w:val="16"/>
              </w:rPr>
              <w:t>6</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222CEE">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w:t>
            </w:r>
            <w:r w:rsidR="00222CEE">
              <w:rPr>
                <w:noProof/>
                <w:color w:val="FF0000"/>
                <w:sz w:val="16"/>
                <w:szCs w:val="16"/>
              </w:rPr>
              <w:t>7</w:t>
            </w:r>
          </w:p>
        </w:tc>
        <w:tc>
          <w:tcPr>
            <w:tcW w:w="84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İYEP Komisyonu</w:t>
            </w:r>
          </w:p>
        </w:tc>
      </w:tr>
      <w:tr w:rsidR="00AD48CD"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tabs>
                <w:tab w:val="center" w:pos="3714"/>
              </w:tabs>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8761DA" w:rsidP="00AD48CD">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xml:space="preserve">Çeşitli nedenlerle </w:t>
            </w:r>
            <w:r w:rsidR="00AD48CD" w:rsidRPr="001A1E32">
              <w:rPr>
                <w:noProof/>
                <w:sz w:val="16"/>
                <w:szCs w:val="16"/>
              </w:rPr>
              <w:t xml:space="preserve"> öğrencilerin devamsızlık yapması</w:t>
            </w:r>
          </w:p>
          <w:p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p>
        </w:tc>
      </w:tr>
      <w:tr w:rsidR="00AD48CD"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1A1E32">
              <w:rPr>
                <w:sz w:val="16"/>
                <w:szCs w:val="16"/>
              </w:rPr>
              <w:t xml:space="preserve">S.1. Öğrencilerin </w:t>
            </w:r>
            <w:r w:rsidR="00A1748B">
              <w:rPr>
                <w:sz w:val="16"/>
                <w:szCs w:val="16"/>
              </w:rPr>
              <w:t>derslerdeki</w:t>
            </w:r>
            <w:r w:rsidRPr="001A1E32">
              <w:rPr>
                <w:sz w:val="16"/>
                <w:szCs w:val="16"/>
              </w:rPr>
              <w:t xml:space="preserve"> eksikleri tespit edilerek </w:t>
            </w:r>
            <w:r w:rsidR="00A1748B">
              <w:rPr>
                <w:sz w:val="16"/>
                <w:szCs w:val="16"/>
              </w:rPr>
              <w:t>DYK</w:t>
            </w:r>
            <w:r w:rsidRPr="001A1E32">
              <w:rPr>
                <w:sz w:val="16"/>
                <w:szCs w:val="16"/>
              </w:rPr>
              <w:t xml:space="preserve"> aracılığıyla akademik yeterliklerinin artırılması sağlanacaktır.</w:t>
            </w:r>
          </w:p>
          <w:p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1A1E32">
              <w:rPr>
                <w:sz w:val="16"/>
                <w:szCs w:val="16"/>
              </w:rPr>
              <w:t>S.</w:t>
            </w:r>
            <w:r w:rsidR="00A1748B">
              <w:rPr>
                <w:sz w:val="16"/>
                <w:szCs w:val="16"/>
              </w:rPr>
              <w:t>2</w:t>
            </w:r>
            <w:r w:rsidRPr="001A1E32">
              <w:rPr>
                <w:sz w:val="16"/>
                <w:szCs w:val="16"/>
              </w:rPr>
              <w:t xml:space="preserve"> Dijital platformlar aracılığıyla öğrencilerin tamamlayıcı ve destekleyici eğitim almaları sağlanacaktır.</w:t>
            </w:r>
          </w:p>
          <w:p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1A1E32">
              <w:rPr>
                <w:sz w:val="16"/>
                <w:szCs w:val="16"/>
              </w:rPr>
              <w:t>S.</w:t>
            </w:r>
            <w:r w:rsidR="00A1748B">
              <w:rPr>
                <w:sz w:val="16"/>
                <w:szCs w:val="16"/>
              </w:rPr>
              <w:t>3DYK ile</w:t>
            </w:r>
            <w:r w:rsidRPr="001A1E32">
              <w:rPr>
                <w:sz w:val="16"/>
                <w:szCs w:val="16"/>
              </w:rPr>
              <w:t xml:space="preserve"> ders içeriklerine katkı sağlayacak etkinlik, okuma vb. aktivitelerin zenginleştirilmesi sağlanacaktır.</w:t>
            </w:r>
          </w:p>
          <w:p w:rsidR="00AD48CD" w:rsidRPr="001A1E32" w:rsidRDefault="00AD48CD" w:rsidP="00A1748B">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1A1E32">
              <w:rPr>
                <w:sz w:val="16"/>
                <w:szCs w:val="16"/>
              </w:rPr>
              <w:t>S.</w:t>
            </w:r>
            <w:r w:rsidR="00A1748B">
              <w:rPr>
                <w:sz w:val="16"/>
                <w:szCs w:val="16"/>
              </w:rPr>
              <w:t>4</w:t>
            </w:r>
            <w:r w:rsidRPr="001A1E32">
              <w:rPr>
                <w:sz w:val="16"/>
                <w:szCs w:val="16"/>
              </w:rPr>
              <w:t xml:space="preserve"> Öğrencilerin devamsızlık nedenleri tespit edilerek devamsızlığa neden olan etmenler giderilecektir.</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222CEE" w:rsidP="00AD48CD">
            <w:pPr>
              <w:tabs>
                <w:tab w:val="right" w:pos="7429"/>
              </w:tabs>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1000</w:t>
            </w:r>
            <w:r w:rsidR="00AD48CD">
              <w:rPr>
                <w:noProof/>
                <w:sz w:val="16"/>
                <w:szCs w:val="16"/>
              </w:rPr>
              <w:tab/>
            </w:r>
          </w:p>
        </w:tc>
      </w:tr>
      <w:tr w:rsidR="00AD48CD"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 xml:space="preserve">Öğrencilerin ara devamsızlık yapmaları, </w:t>
            </w:r>
            <w:r w:rsidR="00A1748B">
              <w:rPr>
                <w:noProof/>
                <w:sz w:val="16"/>
                <w:szCs w:val="16"/>
              </w:rPr>
              <w:t>DYK</w:t>
            </w:r>
            <w:r w:rsidRPr="001A1E32">
              <w:rPr>
                <w:noProof/>
                <w:sz w:val="16"/>
                <w:szCs w:val="16"/>
              </w:rPr>
              <w:t xml:space="preserve"> kazanımlarına ulaşma oranlarını azaltmakt</w:t>
            </w:r>
            <w:r w:rsidR="00A1748B">
              <w:rPr>
                <w:noProof/>
                <w:sz w:val="16"/>
                <w:szCs w:val="16"/>
              </w:rPr>
              <w:t>adır.</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1748B" w:rsidP="00AD48CD">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DYK</w:t>
            </w:r>
            <w:r w:rsidR="00AD48CD" w:rsidRPr="001A1E32">
              <w:rPr>
                <w:noProof/>
                <w:sz w:val="16"/>
                <w:szCs w:val="16"/>
              </w:rPr>
              <w:t xml:space="preserve"> göre eksiklikleri belirlenen öğrencilerin programa katılım zorunluluğunun getirilmesi</w:t>
            </w:r>
          </w:p>
          <w:p w:rsidR="00AD48CD" w:rsidRPr="001A1E32" w:rsidRDefault="00A1748B" w:rsidP="00AD48CD">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DYK</w:t>
            </w:r>
            <w:r w:rsidR="00AD48CD" w:rsidRPr="001A1E32">
              <w:rPr>
                <w:noProof/>
                <w:sz w:val="16"/>
                <w:szCs w:val="16"/>
              </w:rPr>
              <w:t xml:space="preserve"> devam zorunluluğunun getirilmesi</w:t>
            </w:r>
          </w:p>
        </w:tc>
      </w:tr>
    </w:tbl>
    <w:p w:rsidR="00F650BD" w:rsidRPr="001A1E32" w:rsidRDefault="00F650BD" w:rsidP="00F650BD">
      <w:pPr>
        <w:rPr>
          <w:rFonts w:cs="Times New Roman"/>
          <w:noProof/>
          <w:sz w:val="20"/>
          <w:szCs w:val="20"/>
        </w:rPr>
      </w:pPr>
    </w:p>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896"/>
        <w:gridCol w:w="847"/>
        <w:gridCol w:w="615"/>
        <w:gridCol w:w="615"/>
        <w:gridCol w:w="615"/>
        <w:gridCol w:w="675"/>
        <w:gridCol w:w="896"/>
        <w:gridCol w:w="962"/>
        <w:gridCol w:w="989"/>
      </w:tblGrid>
      <w:tr w:rsidR="00F650BD" w:rsidRPr="001A1E32" w:rsidTr="00AD48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lastRenderedPageBreak/>
              <w:t>AMAÇ (A2)</w:t>
            </w:r>
          </w:p>
        </w:tc>
        <w:tc>
          <w:tcPr>
            <w:tcW w:w="7110"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 xml:space="preserve">Temel eğitimde öğrencilerin kaliteli eğitime erişimleri fırsat eşitliği temelinde artırılarak bilişsel, </w:t>
            </w:r>
            <w:proofErr w:type="spellStart"/>
            <w:r w:rsidRPr="001A1E32">
              <w:rPr>
                <w:sz w:val="16"/>
                <w:szCs w:val="16"/>
              </w:rPr>
              <w:t>duyuşsal</w:t>
            </w:r>
            <w:proofErr w:type="spellEnd"/>
            <w:r w:rsidRPr="001A1E32">
              <w:rPr>
                <w:sz w:val="16"/>
                <w:szCs w:val="16"/>
              </w:rPr>
              <w:t xml:space="preserve"> ve fiziksel olarak çok yönlü gelişimleri sağlanacak ve temel hayat becerilerini edinmiş öğrenciler yetiştirilecektir.</w:t>
            </w:r>
          </w:p>
        </w:tc>
      </w:tr>
      <w:tr w:rsidR="00F650BD"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F650BD"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rsidR="00F650BD" w:rsidRPr="001A1E32" w:rsidRDefault="001760A5"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1760A5"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1760A5"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14</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1760A5"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16</w:t>
            </w:r>
          </w:p>
        </w:tc>
        <w:tc>
          <w:tcPr>
            <w:tcW w:w="675" w:type="dxa"/>
            <w:tcBorders>
              <w:top w:val="single" w:sz="4" w:space="0" w:color="auto"/>
              <w:left w:val="single" w:sz="4" w:space="0" w:color="auto"/>
              <w:bottom w:val="single" w:sz="4" w:space="0" w:color="auto"/>
              <w:right w:val="single" w:sz="4" w:space="0" w:color="auto"/>
            </w:tcBorders>
            <w:vAlign w:val="center"/>
          </w:tcPr>
          <w:p w:rsidR="00F650BD" w:rsidRPr="001A1E32" w:rsidRDefault="001760A5"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18</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1760A5"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6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F650BD"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r w:rsidR="00A214E9">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rsidR="00F650BD" w:rsidRPr="001A1E32" w:rsidRDefault="001760A5"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1760A5"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12</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1760A5"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r w:rsidR="00AD48CD">
              <w:rPr>
                <w:noProof/>
                <w:sz w:val="16"/>
                <w:szCs w:val="16"/>
              </w:rPr>
              <w:t>4</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1760A5"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r w:rsidR="00AD48CD">
              <w:rPr>
                <w:noProof/>
                <w:sz w:val="16"/>
                <w:szCs w:val="16"/>
              </w:rPr>
              <w:t>6</w:t>
            </w:r>
          </w:p>
        </w:tc>
        <w:tc>
          <w:tcPr>
            <w:tcW w:w="675" w:type="dxa"/>
            <w:tcBorders>
              <w:top w:val="single" w:sz="4" w:space="0" w:color="auto"/>
              <w:left w:val="single" w:sz="4" w:space="0" w:color="auto"/>
              <w:bottom w:val="single" w:sz="4" w:space="0" w:color="auto"/>
              <w:right w:val="single" w:sz="4" w:space="0" w:color="auto"/>
            </w:tcBorders>
            <w:vAlign w:val="center"/>
          </w:tcPr>
          <w:p w:rsidR="00F650BD" w:rsidRPr="001A1E32" w:rsidRDefault="001760A5"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r w:rsidR="00AD48CD">
              <w:rPr>
                <w:noProof/>
                <w:sz w:val="16"/>
                <w:szCs w:val="16"/>
              </w:rPr>
              <w:t>8</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1760A5"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r w:rsidR="00AD48CD">
              <w:rPr>
                <w:noProof/>
                <w:sz w:val="16"/>
                <w:szCs w:val="16"/>
              </w:rPr>
              <w:t>0</w:t>
            </w:r>
          </w:p>
        </w:tc>
        <w:tc>
          <w:tcPr>
            <w:tcW w:w="96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rsidR="00AD48CD" w:rsidRPr="001A1E32" w:rsidRDefault="001760A5"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r w:rsidR="00AD48CD">
              <w:rPr>
                <w:noProof/>
                <w:sz w:val="16"/>
                <w:szCs w:val="16"/>
              </w:rPr>
              <w:t>0</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1760A5"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F55AC0"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F55AC0"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75" w:type="dxa"/>
            <w:tcBorders>
              <w:top w:val="single" w:sz="4" w:space="0" w:color="auto"/>
              <w:left w:val="single" w:sz="4" w:space="0" w:color="auto"/>
              <w:bottom w:val="single" w:sz="4" w:space="0" w:color="auto"/>
              <w:right w:val="single" w:sz="4" w:space="0" w:color="auto"/>
            </w:tcBorders>
            <w:vAlign w:val="center"/>
          </w:tcPr>
          <w:p w:rsidR="00AD48CD" w:rsidRPr="001A1E32" w:rsidRDefault="00F55AC0"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1A1E32" w:rsidRDefault="00F55AC0"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96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rsidR="00AD48CD" w:rsidRPr="001A1E32" w:rsidRDefault="00F55AC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F55AC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F55AC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F55AC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675" w:type="dxa"/>
            <w:tcBorders>
              <w:top w:val="single" w:sz="4" w:space="0" w:color="auto"/>
              <w:left w:val="single" w:sz="4" w:space="0" w:color="auto"/>
              <w:bottom w:val="single" w:sz="4" w:space="0" w:color="auto"/>
              <w:right w:val="single" w:sz="4" w:space="0" w:color="auto"/>
            </w:tcBorders>
            <w:vAlign w:val="center"/>
          </w:tcPr>
          <w:p w:rsidR="00AD48CD" w:rsidRPr="001A1E32" w:rsidRDefault="00F55AC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1A1E32" w:rsidRDefault="00F55AC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96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AD48CD"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F55AC0"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5000</w:t>
            </w:r>
          </w:p>
        </w:tc>
      </w:tr>
      <w:tr w:rsidR="00AD48CD"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392B68" w:rsidP="00AD48CD">
            <w:pPr>
              <w:jc w:val="both"/>
              <w:rPr>
                <w:b w:val="0"/>
                <w:noProof/>
                <w:sz w:val="16"/>
                <w:szCs w:val="16"/>
              </w:rPr>
            </w:pPr>
            <w:r>
              <w:rPr>
                <w:b w:val="0"/>
                <w:noProof/>
                <w:sz w:val="16"/>
                <w:szCs w:val="16"/>
              </w:rPr>
              <w:t>PG.3.1.2 Çevre bilinci</w:t>
            </w:r>
            <w:r w:rsidR="00AD48CD">
              <w:rPr>
                <w:b w:val="0"/>
                <w:noProof/>
                <w:sz w:val="16"/>
                <w:szCs w:val="16"/>
              </w:rPr>
              <w:t xml:space="preserve">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A34392"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A34392"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 tutumlarının destekleyici nitelikte olmaması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 xml:space="preserve">S1 </w:t>
            </w:r>
            <w:r w:rsidR="00F55AC0">
              <w:rPr>
                <w:sz w:val="16"/>
                <w:szCs w:val="20"/>
              </w:rPr>
              <w:t>Sınıf kitaplıkları</w:t>
            </w:r>
            <w:r w:rsidRPr="001A1E32">
              <w:rPr>
                <w:sz w:val="16"/>
                <w:szCs w:val="20"/>
              </w:rPr>
              <w:t xml:space="preserve"> zenginleştirilecek, öğrencilerin </w:t>
            </w:r>
            <w:r w:rsidR="00F55AC0">
              <w:rPr>
                <w:sz w:val="16"/>
                <w:szCs w:val="20"/>
              </w:rPr>
              <w:t>kitaplıktan</w:t>
            </w:r>
            <w:r w:rsidRPr="001A1E32">
              <w:rPr>
                <w:sz w:val="16"/>
                <w:szCs w:val="20"/>
              </w:rPr>
              <w:t xml:space="preserve"> yararlanması sağlanacaktır.</w:t>
            </w:r>
          </w:p>
          <w:p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Türkçe dersinde ders saatinin bir bölümü okumaya ayrılacak ve okul müdürlüğünce planlanan zamanlarda okuma etkinlikleri düzenlenecektir.</w:t>
            </w:r>
          </w:p>
          <w:p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S3 Öğrencilere sağlıklı ve dengeli beslenmelerine yönelik bilgilendirme eğitimleri ve etkinlikler yapılacaktır.</w:t>
            </w:r>
          </w:p>
          <w:p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S4 Öğrencilere, nezaket ve görgü kuralları konusunda eğitimler verilerek konuya ilişkin etkinlikler düzenlenecektir.</w:t>
            </w:r>
          </w:p>
          <w:p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S5 Halk Eğitim Merkezleri ile işbirliği yapılarak ebeveynlerin çocuk gelişimi alanındaki bilgi ve becerileri geliştirilecektir.</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F55AC0"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rsidR="00F650BD" w:rsidRPr="001A1E32" w:rsidRDefault="00F650BD" w:rsidP="00F650BD">
      <w:pPr>
        <w:rPr>
          <w:rFonts w:cs="Times New Roman"/>
          <w:noProof/>
          <w:sz w:val="20"/>
          <w:szCs w:val="20"/>
        </w:rPr>
      </w:pPr>
    </w:p>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F55AC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F55AC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F55AC0" w:rsidP="00F55AC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F55AC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F55AC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F55AC0"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F55AC0"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F55AC0"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F55AC0"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48</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F55AC0"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F55AC0"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52</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14E7C" w:rsidRDefault="00F55AC0"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14E7C" w:rsidRDefault="00F55AC0"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F55AC0"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F55AC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r w:rsidR="00F55AC0">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F55AC0"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0</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F650BD" w:rsidRPr="001A1E32"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rsidR="00AD48CD" w:rsidRPr="001A1E32" w:rsidRDefault="0095094B"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5094B"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5094B"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5094B"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5094B"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5094B"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Pr>
          <w:p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rsidR="00AD48CD" w:rsidRPr="001A1E32" w:rsidRDefault="0095094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5094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5094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5094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5094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5094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Atölye ve laboratuvarların iyileştirilmesi için sektör ile iş birlikleri yapılacaktır.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95094B"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7000</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14:anchorId="2A5C7489" wp14:editId="37EF6F22">
            <wp:extent cx="2835349" cy="438593"/>
            <wp:effectExtent l="152400" t="152400" r="155575" b="3810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bookmarkStart w:id="17" w:name="_bookmark74"/>
      <w:bookmarkEnd w:id="17"/>
    </w:p>
    <w:p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rsidR="00F650BD" w:rsidRPr="001A1E32" w:rsidRDefault="00F650BD" w:rsidP="00F650BD">
      <w:pPr>
        <w:rPr>
          <w:rFonts w:ascii="Times New Roman" w:hAnsi="Times New Roman" w:cs="Times New Roman"/>
          <w:noProof/>
          <w:sz w:val="24"/>
          <w:szCs w:val="24"/>
        </w:rPr>
      </w:pPr>
    </w:p>
    <w:p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95094B" w:rsidRPr="008E07C5"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95094B" w:rsidRPr="008E07C5" w:rsidRDefault="0095094B"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rsidR="0095094B" w:rsidRPr="001C05FB" w:rsidRDefault="0095094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95094B" w:rsidRPr="001C05FB" w:rsidRDefault="0095094B" w:rsidP="0095094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15</w:t>
            </w:r>
            <w:r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rsidR="0095094B" w:rsidRPr="001C05FB" w:rsidRDefault="0095094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15</w:t>
            </w:r>
            <w:r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rsidR="0095094B" w:rsidRPr="001C05FB" w:rsidRDefault="0095094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15</w:t>
            </w:r>
            <w:r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rsidR="0095094B" w:rsidRPr="001C05FB" w:rsidRDefault="0095094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15</w:t>
            </w:r>
            <w:r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rsidR="0095094B" w:rsidRPr="001C05FB" w:rsidRDefault="0095094B" w:rsidP="0014686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7</w:t>
            </w:r>
            <w:r w:rsidRPr="001C05FB">
              <w:rPr>
                <w:rFonts w:ascii="Times New Roman" w:hAnsi="Times New Roman" w:cs="Times New Roman"/>
                <w:b/>
                <w:bCs/>
                <w:noProof/>
                <w:color w:val="000000"/>
                <w:sz w:val="20"/>
                <w:szCs w:val="20"/>
              </w:rPr>
              <w:t>000</w:t>
            </w:r>
          </w:p>
        </w:tc>
      </w:tr>
      <w:tr w:rsidR="0095094B" w:rsidRPr="008E07C5"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95094B" w:rsidRPr="008E07C5" w:rsidRDefault="0095094B"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rsidR="0095094B" w:rsidRPr="001C05FB" w:rsidRDefault="0095094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95094B" w:rsidRPr="001C05FB" w:rsidRDefault="0095094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15</w:t>
            </w:r>
            <w:r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rsidR="0095094B" w:rsidRPr="001C05FB" w:rsidRDefault="0095094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15</w:t>
            </w:r>
            <w:r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rsidR="0095094B" w:rsidRPr="001C05FB" w:rsidRDefault="0095094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15</w:t>
            </w:r>
            <w:r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rsidR="0095094B" w:rsidRPr="001C05FB" w:rsidRDefault="0095094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15</w:t>
            </w:r>
            <w:r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rsidR="0095094B" w:rsidRPr="001C05FB" w:rsidRDefault="0095094B" w:rsidP="0014686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7</w:t>
            </w:r>
            <w:r w:rsidRPr="001C05FB">
              <w:rPr>
                <w:rFonts w:ascii="Times New Roman" w:hAnsi="Times New Roman" w:cs="Times New Roman"/>
                <w:noProof/>
                <w:color w:val="000000"/>
                <w:sz w:val="20"/>
                <w:szCs w:val="20"/>
              </w:rPr>
              <w:t>000</w:t>
            </w:r>
          </w:p>
        </w:tc>
      </w:tr>
      <w:tr w:rsidR="00AB1112" w:rsidRPr="008E07C5"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95094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9000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10000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95094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39</w:t>
            </w:r>
            <w:r w:rsidR="00AB1112" w:rsidRPr="001C05FB">
              <w:rPr>
                <w:rFonts w:ascii="Times New Roman" w:hAnsi="Times New Roman" w:cs="Times New Roman"/>
                <w:b/>
                <w:bCs/>
                <w:color w:val="000000"/>
                <w:sz w:val="20"/>
                <w:szCs w:val="20"/>
              </w:rPr>
              <w:t>000</w:t>
            </w:r>
          </w:p>
        </w:tc>
      </w:tr>
      <w:tr w:rsidR="00AB1112" w:rsidRPr="008E07C5"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95094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10000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95094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39</w:t>
            </w:r>
            <w:r w:rsidR="00AB1112" w:rsidRPr="001C05FB">
              <w:rPr>
                <w:rFonts w:ascii="Times New Roman" w:hAnsi="Times New Roman" w:cs="Times New Roman"/>
                <w:color w:val="000000"/>
                <w:sz w:val="20"/>
                <w:szCs w:val="20"/>
              </w:rPr>
              <w:t>000</w:t>
            </w:r>
          </w:p>
        </w:tc>
      </w:tr>
      <w:tr w:rsidR="0095094B" w:rsidRPr="008E07C5"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95094B" w:rsidRPr="008E07C5" w:rsidRDefault="0095094B"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rsidR="0095094B" w:rsidRPr="001C05FB" w:rsidRDefault="0095094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rsidR="0095094B" w:rsidRPr="001C05FB" w:rsidRDefault="0095094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95094B" w:rsidRPr="001C05FB" w:rsidRDefault="0095094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95094B" w:rsidRPr="001C05FB" w:rsidRDefault="0095094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95094B" w:rsidRPr="001C05FB" w:rsidRDefault="0095094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95094B" w:rsidRPr="001C05FB" w:rsidRDefault="0095094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4</w:t>
            </w:r>
            <w:r w:rsidRPr="001C05FB">
              <w:rPr>
                <w:rFonts w:ascii="Times New Roman" w:hAnsi="Times New Roman" w:cs="Times New Roman"/>
                <w:b/>
                <w:bCs/>
                <w:color w:val="000000"/>
                <w:sz w:val="20"/>
                <w:szCs w:val="20"/>
              </w:rPr>
              <w:t>000</w:t>
            </w:r>
          </w:p>
        </w:tc>
      </w:tr>
      <w:tr w:rsidR="0095094B" w:rsidRPr="008E07C5"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95094B" w:rsidRPr="008E07C5" w:rsidRDefault="0095094B"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rsidR="0095094B" w:rsidRPr="001C05FB" w:rsidRDefault="0095094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rsidR="0095094B" w:rsidRPr="001C05FB" w:rsidRDefault="0095094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95094B" w:rsidRPr="001C05FB" w:rsidRDefault="0095094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95094B" w:rsidRPr="001C05FB" w:rsidRDefault="0095094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95094B" w:rsidRPr="001C05FB" w:rsidRDefault="0095094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95094B" w:rsidRPr="001C05FB" w:rsidRDefault="0095094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4</w:t>
            </w:r>
            <w:r w:rsidRPr="001C05FB">
              <w:rPr>
                <w:rFonts w:ascii="Times New Roman" w:hAnsi="Times New Roman" w:cs="Times New Roman"/>
                <w:color w:val="000000"/>
                <w:sz w:val="20"/>
                <w:szCs w:val="20"/>
              </w:rPr>
              <w:t>000</w:t>
            </w:r>
          </w:p>
        </w:tc>
      </w:tr>
      <w:tr w:rsidR="0095094B" w:rsidRPr="008E07C5"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95094B" w:rsidRPr="008E07C5" w:rsidRDefault="0095094B"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rsidR="0095094B" w:rsidRPr="001C05FB" w:rsidRDefault="0095094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rsidR="0095094B" w:rsidRPr="001C05FB" w:rsidRDefault="0095094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95094B" w:rsidRPr="001C05FB" w:rsidRDefault="0095094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95094B" w:rsidRPr="001C05FB" w:rsidRDefault="0095094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95094B" w:rsidRPr="001C05FB" w:rsidRDefault="0095094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95094B" w:rsidRPr="001C05FB" w:rsidRDefault="0095094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4</w:t>
            </w:r>
            <w:r w:rsidRPr="001C05FB">
              <w:rPr>
                <w:rFonts w:ascii="Times New Roman" w:hAnsi="Times New Roman" w:cs="Times New Roman"/>
                <w:b/>
                <w:bCs/>
                <w:color w:val="000000"/>
                <w:sz w:val="20"/>
                <w:szCs w:val="20"/>
              </w:rPr>
              <w:t>000</w:t>
            </w:r>
          </w:p>
        </w:tc>
      </w:tr>
      <w:tr w:rsidR="0095094B" w:rsidRPr="008E07C5"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95094B" w:rsidRPr="008E07C5" w:rsidRDefault="0095094B"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rsidR="0095094B" w:rsidRPr="001C05FB" w:rsidRDefault="0095094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rsidR="0095094B" w:rsidRPr="001C05FB" w:rsidRDefault="0095094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95094B" w:rsidRPr="001C05FB" w:rsidRDefault="0095094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95094B" w:rsidRPr="001C05FB" w:rsidRDefault="0095094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95094B" w:rsidRPr="001C05FB" w:rsidRDefault="0095094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95094B" w:rsidRPr="001C05FB" w:rsidRDefault="0095094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4</w:t>
            </w:r>
            <w:r w:rsidRPr="001C05FB">
              <w:rPr>
                <w:rFonts w:ascii="Times New Roman" w:hAnsi="Times New Roman" w:cs="Times New Roman"/>
                <w:color w:val="000000"/>
                <w:sz w:val="20"/>
                <w:szCs w:val="20"/>
              </w:rPr>
              <w:t>000</w:t>
            </w:r>
          </w:p>
        </w:tc>
      </w:tr>
      <w:tr w:rsidR="00AB1112" w:rsidRPr="008E07C5"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95094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7</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14686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10</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14686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12</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14686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14</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14686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16</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14686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color w:val="000000"/>
                <w:sz w:val="20"/>
                <w:szCs w:val="20"/>
              </w:rPr>
              <w:t>49</w:t>
            </w:r>
            <w:r w:rsidR="00AB1112" w:rsidRPr="001C05FB">
              <w:rPr>
                <w:rFonts w:ascii="Times New Roman" w:hAnsi="Times New Roman" w:cs="Times New Roman"/>
                <w:b/>
                <w:bCs/>
                <w:color w:val="000000"/>
                <w:sz w:val="20"/>
                <w:szCs w:val="20"/>
              </w:rPr>
              <w:t>000</w:t>
            </w:r>
          </w:p>
        </w:tc>
      </w:tr>
      <w:tr w:rsidR="0014686A" w:rsidRPr="008E07C5"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14686A" w:rsidRPr="008E07C5" w:rsidRDefault="0014686A"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rsidR="0014686A" w:rsidRPr="001C05FB" w:rsidRDefault="0014686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w:t>
            </w:r>
            <w:r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14686A" w:rsidRPr="001C05FB" w:rsidRDefault="0014686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10</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14686A" w:rsidRPr="001C05FB" w:rsidRDefault="0014686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12</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14686A" w:rsidRPr="001C05FB" w:rsidRDefault="0014686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14</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14686A" w:rsidRPr="001C05FB" w:rsidRDefault="0014686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16</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14686A" w:rsidRPr="001C05FB" w:rsidRDefault="0014686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49</w:t>
            </w:r>
            <w:r w:rsidRPr="001C05FB">
              <w:rPr>
                <w:rFonts w:ascii="Times New Roman" w:hAnsi="Times New Roman" w:cs="Times New Roman"/>
                <w:color w:val="000000"/>
                <w:sz w:val="20"/>
                <w:szCs w:val="20"/>
              </w:rPr>
              <w:t>000</w:t>
            </w:r>
          </w:p>
        </w:tc>
      </w:tr>
      <w:tr w:rsidR="00AB1112" w:rsidRPr="008E07C5"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14686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13</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14686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205</w:t>
            </w:r>
            <w:r w:rsidR="00AB1112"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14686A" w:rsidP="0014686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2350</w:t>
            </w:r>
            <w:r w:rsidR="00AB1112" w:rsidRPr="001C05FB">
              <w:rPr>
                <w:rFonts w:ascii="Times New Roman" w:hAnsi="Times New Roman" w:cs="Times New Roman"/>
                <w:b/>
                <w:bCs/>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14686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265</w:t>
            </w:r>
            <w:r w:rsidR="00AB1112"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14686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295</w:t>
            </w:r>
            <w:r w:rsidR="00AB1112"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14686A" w:rsidP="0014686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103</w:t>
            </w:r>
            <w:r w:rsidR="00AB1112" w:rsidRPr="001C05FB">
              <w:rPr>
                <w:rFonts w:ascii="Times New Roman" w:hAnsi="Times New Roman" w:cs="Times New Roman"/>
                <w:b/>
                <w:bCs/>
                <w:color w:val="000000"/>
                <w:sz w:val="20"/>
                <w:szCs w:val="20"/>
              </w:rPr>
              <w:t>000</w:t>
            </w:r>
          </w:p>
        </w:tc>
      </w:tr>
    </w:tbl>
    <w:p w:rsidR="00F650BD" w:rsidRPr="0007479A" w:rsidRDefault="00F650BD" w:rsidP="009C21F4">
      <w:pPr>
        <w:pStyle w:val="GvdeMetni"/>
        <w:spacing w:before="1"/>
        <w:rPr>
          <w:rFonts w:ascii="Times New Roman" w:hAnsi="Times New Roman" w:cs="Times New Roman"/>
          <w:b/>
          <w:noProof/>
        </w:rPr>
      </w:pPr>
    </w:p>
    <w:p w:rsidR="009C21F4" w:rsidRPr="0007479A" w:rsidRDefault="009C21F4" w:rsidP="009C21F4">
      <w:pPr>
        <w:spacing w:before="101"/>
        <w:rPr>
          <w:rFonts w:ascii="Times New Roman" w:hAnsi="Times New Roman" w:cs="Times New Roman"/>
          <w:b/>
          <w:noProof/>
          <w:color w:val="974705"/>
          <w:sz w:val="24"/>
          <w:szCs w:val="24"/>
        </w:rPr>
      </w:pPr>
      <w:bookmarkStart w:id="19" w:name="_bookmark81"/>
      <w:bookmarkEnd w:id="19"/>
      <w:r w:rsidRPr="0007479A">
        <w:rPr>
          <w:noProof/>
          <w:lang w:bidi="ar-SA"/>
        </w:rPr>
        <w:drawing>
          <wp:inline distT="0" distB="0" distL="0" distR="0" wp14:anchorId="77872A23" wp14:editId="17688929">
            <wp:extent cx="2835349" cy="438593"/>
            <wp:effectExtent l="152400" t="152400" r="155575" b="381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rsidR="009C21F4" w:rsidRPr="0007479A" w:rsidRDefault="009C21F4" w:rsidP="009C21F4">
      <w:pPr>
        <w:pStyle w:val="Balk3"/>
        <w:jc w:val="both"/>
        <w:rPr>
          <w:rFonts w:ascii="Times New Roman" w:hAnsi="Times New Roman" w:cs="Times New Roman"/>
          <w:noProof/>
          <w:color w:val="000000" w:themeColor="text1"/>
          <w:sz w:val="20"/>
        </w:rPr>
      </w:pPr>
      <w:bookmarkStart w:id="20" w:name="_bookmark82"/>
      <w:bookmarkEnd w:id="20"/>
      <w:r w:rsidRPr="0007479A">
        <w:rPr>
          <w:rFonts w:ascii="Times New Roman" w:hAnsi="Times New Roman" w:cs="Times New Roman"/>
          <w:noProof/>
          <w:color w:val="000000" w:themeColor="text1"/>
          <w:sz w:val="20"/>
        </w:rPr>
        <w:t>Şekil 8 Stratejik Plan İzleme ve Değerlendirme Modeli</w:t>
      </w:r>
    </w:p>
    <w:p w:rsidR="009C21F4" w:rsidRPr="0007479A" w:rsidRDefault="009C21F4" w:rsidP="009C21F4">
      <w:pPr>
        <w:pStyle w:val="Balk3"/>
        <w:ind w:left="0"/>
        <w:jc w:val="both"/>
        <w:rPr>
          <w:rFonts w:ascii="Times New Roman" w:hAnsi="Times New Roman" w:cs="Times New Roman"/>
          <w:noProof/>
          <w:color w:val="000000" w:themeColor="text1"/>
        </w:rPr>
      </w:pPr>
    </w:p>
    <w:p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2062BAE5" wp14:editId="06A8A43C">
            <wp:extent cx="5295900" cy="2854960"/>
            <wp:effectExtent l="0" t="38100" r="0" b="787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bookmarkStart w:id="21" w:name="_bookmark83"/>
      <w:bookmarkStart w:id="22" w:name="_bookmark91"/>
      <w:bookmarkEnd w:id="21"/>
      <w:bookmarkEnd w:id="22"/>
    </w:p>
    <w:p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957"/>
        <w:gridCol w:w="3260"/>
        <w:gridCol w:w="2428"/>
      </w:tblGrid>
      <w:tr w:rsidR="009C21F4" w:rsidRPr="0007479A" w:rsidTr="00BD0C64">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957"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KURULDAKİ GÖREVİ</w:t>
            </w:r>
          </w:p>
        </w:tc>
      </w:tr>
      <w:tr w:rsidR="009C21F4" w:rsidRPr="0007479A" w:rsidTr="001D66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712911" w:rsidRDefault="009C21F4" w:rsidP="003641B1">
            <w:pPr>
              <w:pStyle w:val="Balk3"/>
              <w:ind w:left="0"/>
              <w:jc w:val="center"/>
              <w:outlineLvl w:val="2"/>
              <w:rPr>
                <w:rFonts w:ascii="Times New Roman" w:hAnsi="Times New Roman" w:cs="Times New Roman"/>
                <w:noProof/>
                <w:color w:val="000000" w:themeColor="text1"/>
                <w:sz w:val="22"/>
                <w:szCs w:val="22"/>
              </w:rPr>
            </w:pPr>
            <w:r w:rsidRPr="00712911">
              <w:rPr>
                <w:rFonts w:ascii="Times New Roman" w:hAnsi="Times New Roman" w:cs="Times New Roman"/>
                <w:noProof/>
                <w:color w:val="000000" w:themeColor="text1"/>
                <w:sz w:val="22"/>
                <w:szCs w:val="22"/>
              </w:rPr>
              <w:t>1</w:t>
            </w:r>
          </w:p>
        </w:tc>
        <w:tc>
          <w:tcPr>
            <w:tcW w:w="2957" w:type="dxa"/>
          </w:tcPr>
          <w:p w:rsidR="009C21F4" w:rsidRPr="00712911" w:rsidRDefault="007F7ECA"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szCs w:val="22"/>
              </w:rPr>
            </w:pPr>
            <w:r>
              <w:rPr>
                <w:rFonts w:ascii="Times New Roman" w:hAnsi="Times New Roman" w:cs="Times New Roman"/>
                <w:b w:val="0"/>
                <w:noProof/>
                <w:color w:val="000000"/>
                <w:sz w:val="22"/>
                <w:szCs w:val="22"/>
              </w:rPr>
              <w:t>Nurullah BAHAR</w:t>
            </w:r>
          </w:p>
        </w:tc>
        <w:tc>
          <w:tcPr>
            <w:tcW w:w="3260" w:type="dxa"/>
          </w:tcPr>
          <w:p w:rsidR="009C21F4" w:rsidRPr="00712911"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szCs w:val="22"/>
              </w:rPr>
            </w:pPr>
            <w:r w:rsidRPr="00712911">
              <w:rPr>
                <w:rFonts w:ascii="Times New Roman" w:hAnsi="Times New Roman" w:cs="Times New Roman"/>
                <w:b w:val="0"/>
                <w:noProof/>
                <w:color w:val="000000"/>
                <w:sz w:val="22"/>
                <w:szCs w:val="22"/>
              </w:rPr>
              <w:t>Okul Müdürü</w:t>
            </w:r>
          </w:p>
        </w:tc>
        <w:tc>
          <w:tcPr>
            <w:tcW w:w="2428" w:type="dxa"/>
          </w:tcPr>
          <w:p w:rsidR="009C21F4" w:rsidRPr="00712911"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szCs w:val="22"/>
              </w:rPr>
            </w:pPr>
            <w:r w:rsidRPr="00712911">
              <w:rPr>
                <w:rFonts w:ascii="Times New Roman" w:hAnsi="Times New Roman" w:cs="Times New Roman"/>
                <w:b w:val="0"/>
                <w:noProof/>
                <w:color w:val="000000" w:themeColor="text1"/>
                <w:sz w:val="22"/>
                <w:szCs w:val="22"/>
              </w:rPr>
              <w:t>Başkan</w:t>
            </w:r>
          </w:p>
        </w:tc>
      </w:tr>
      <w:tr w:rsidR="009C21F4" w:rsidRPr="0007479A" w:rsidTr="001D66A3">
        <w:trPr>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712911" w:rsidRDefault="009C21F4" w:rsidP="003641B1">
            <w:pPr>
              <w:pStyle w:val="Balk3"/>
              <w:ind w:left="0"/>
              <w:jc w:val="center"/>
              <w:outlineLvl w:val="2"/>
              <w:rPr>
                <w:rFonts w:ascii="Times New Roman" w:hAnsi="Times New Roman" w:cs="Times New Roman"/>
                <w:noProof/>
                <w:color w:val="000000" w:themeColor="text1"/>
                <w:sz w:val="22"/>
                <w:szCs w:val="22"/>
              </w:rPr>
            </w:pPr>
            <w:r w:rsidRPr="00712911">
              <w:rPr>
                <w:rFonts w:ascii="Times New Roman" w:hAnsi="Times New Roman" w:cs="Times New Roman"/>
                <w:noProof/>
                <w:color w:val="000000" w:themeColor="text1"/>
                <w:sz w:val="22"/>
                <w:szCs w:val="22"/>
              </w:rPr>
              <w:t>2</w:t>
            </w:r>
          </w:p>
        </w:tc>
        <w:tc>
          <w:tcPr>
            <w:tcW w:w="2957" w:type="dxa"/>
          </w:tcPr>
          <w:p w:rsidR="009C21F4" w:rsidRPr="00712911" w:rsidRDefault="007F7ECA"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2"/>
                <w:szCs w:val="22"/>
              </w:rPr>
            </w:pPr>
            <w:r>
              <w:rPr>
                <w:rFonts w:ascii="Times New Roman" w:hAnsi="Times New Roman" w:cs="Times New Roman"/>
                <w:b w:val="0"/>
                <w:noProof/>
                <w:color w:val="000000"/>
                <w:sz w:val="22"/>
                <w:szCs w:val="22"/>
              </w:rPr>
              <w:t>Mustafa ATICI</w:t>
            </w:r>
          </w:p>
        </w:tc>
        <w:tc>
          <w:tcPr>
            <w:tcW w:w="3260" w:type="dxa"/>
          </w:tcPr>
          <w:p w:rsidR="009C21F4" w:rsidRPr="00712911" w:rsidRDefault="00BD31C6"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2"/>
                <w:szCs w:val="22"/>
              </w:rPr>
            </w:pPr>
            <w:r w:rsidRPr="00712911">
              <w:rPr>
                <w:rFonts w:ascii="Times New Roman" w:hAnsi="Times New Roman" w:cs="Times New Roman"/>
                <w:b w:val="0"/>
                <w:noProof/>
                <w:color w:val="000000"/>
                <w:sz w:val="22"/>
                <w:szCs w:val="22"/>
              </w:rPr>
              <w:t>Müdür Yardımcısı</w:t>
            </w:r>
          </w:p>
        </w:tc>
        <w:tc>
          <w:tcPr>
            <w:tcW w:w="2428" w:type="dxa"/>
          </w:tcPr>
          <w:p w:rsidR="009C21F4" w:rsidRPr="00712911"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2"/>
                <w:szCs w:val="22"/>
              </w:rPr>
            </w:pPr>
            <w:r w:rsidRPr="00712911">
              <w:rPr>
                <w:rFonts w:ascii="Times New Roman" w:hAnsi="Times New Roman" w:cs="Times New Roman"/>
                <w:b w:val="0"/>
                <w:noProof/>
                <w:color w:val="000000" w:themeColor="text1"/>
                <w:sz w:val="22"/>
                <w:szCs w:val="22"/>
              </w:rPr>
              <w:t>Üye</w:t>
            </w:r>
          </w:p>
        </w:tc>
      </w:tr>
      <w:tr w:rsidR="009C21F4" w:rsidRPr="0007479A" w:rsidTr="001D66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712911" w:rsidRDefault="009C21F4" w:rsidP="003641B1">
            <w:pPr>
              <w:pStyle w:val="Balk3"/>
              <w:ind w:left="0"/>
              <w:jc w:val="center"/>
              <w:outlineLvl w:val="2"/>
              <w:rPr>
                <w:rFonts w:ascii="Times New Roman" w:hAnsi="Times New Roman" w:cs="Times New Roman"/>
                <w:noProof/>
                <w:color w:val="000000" w:themeColor="text1"/>
                <w:sz w:val="22"/>
                <w:szCs w:val="22"/>
              </w:rPr>
            </w:pPr>
            <w:r w:rsidRPr="00712911">
              <w:rPr>
                <w:rFonts w:ascii="Times New Roman" w:hAnsi="Times New Roman" w:cs="Times New Roman"/>
                <w:noProof/>
                <w:color w:val="000000" w:themeColor="text1"/>
                <w:sz w:val="22"/>
                <w:szCs w:val="22"/>
              </w:rPr>
              <w:t>3</w:t>
            </w:r>
          </w:p>
        </w:tc>
        <w:tc>
          <w:tcPr>
            <w:tcW w:w="2957" w:type="dxa"/>
          </w:tcPr>
          <w:p w:rsidR="009C21F4" w:rsidRPr="00712911" w:rsidRDefault="007F7ECA"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szCs w:val="22"/>
              </w:rPr>
            </w:pPr>
            <w:r>
              <w:rPr>
                <w:rFonts w:ascii="Times New Roman" w:hAnsi="Times New Roman" w:cs="Times New Roman"/>
                <w:b w:val="0"/>
                <w:noProof/>
                <w:color w:val="000000" w:themeColor="text1"/>
                <w:sz w:val="22"/>
                <w:szCs w:val="22"/>
              </w:rPr>
              <w:t>İsmail DEMİR</w:t>
            </w:r>
          </w:p>
        </w:tc>
        <w:tc>
          <w:tcPr>
            <w:tcW w:w="3260" w:type="dxa"/>
          </w:tcPr>
          <w:p w:rsidR="009C21F4" w:rsidRPr="00712911"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szCs w:val="22"/>
              </w:rPr>
            </w:pPr>
            <w:r w:rsidRPr="00712911">
              <w:rPr>
                <w:rFonts w:ascii="Times New Roman" w:hAnsi="Times New Roman" w:cs="Times New Roman"/>
                <w:b w:val="0"/>
                <w:noProof/>
                <w:color w:val="000000"/>
                <w:sz w:val="22"/>
                <w:szCs w:val="22"/>
              </w:rPr>
              <w:t>Öğretmen</w:t>
            </w:r>
          </w:p>
        </w:tc>
        <w:tc>
          <w:tcPr>
            <w:tcW w:w="2428" w:type="dxa"/>
          </w:tcPr>
          <w:p w:rsidR="009C21F4" w:rsidRPr="00712911"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szCs w:val="22"/>
              </w:rPr>
            </w:pPr>
            <w:r w:rsidRPr="00712911">
              <w:rPr>
                <w:rFonts w:ascii="Times New Roman" w:hAnsi="Times New Roman" w:cs="Times New Roman"/>
                <w:b w:val="0"/>
                <w:noProof/>
                <w:color w:val="000000" w:themeColor="text1"/>
                <w:sz w:val="22"/>
                <w:szCs w:val="22"/>
              </w:rPr>
              <w:t>Üye</w:t>
            </w:r>
          </w:p>
        </w:tc>
      </w:tr>
      <w:tr w:rsidR="009C21F4" w:rsidRPr="0007479A" w:rsidTr="001D66A3">
        <w:trPr>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712911" w:rsidRDefault="009C21F4" w:rsidP="003641B1">
            <w:pPr>
              <w:pStyle w:val="Balk3"/>
              <w:ind w:left="0"/>
              <w:jc w:val="center"/>
              <w:outlineLvl w:val="2"/>
              <w:rPr>
                <w:rFonts w:ascii="Times New Roman" w:hAnsi="Times New Roman" w:cs="Times New Roman"/>
                <w:noProof/>
                <w:color w:val="000000" w:themeColor="text1"/>
                <w:sz w:val="22"/>
                <w:szCs w:val="22"/>
              </w:rPr>
            </w:pPr>
            <w:r w:rsidRPr="00712911">
              <w:rPr>
                <w:rFonts w:ascii="Times New Roman" w:hAnsi="Times New Roman" w:cs="Times New Roman"/>
                <w:noProof/>
                <w:color w:val="000000" w:themeColor="text1"/>
                <w:sz w:val="22"/>
                <w:szCs w:val="22"/>
              </w:rPr>
              <w:t>4</w:t>
            </w:r>
          </w:p>
        </w:tc>
        <w:tc>
          <w:tcPr>
            <w:tcW w:w="2957" w:type="dxa"/>
          </w:tcPr>
          <w:p w:rsidR="009C21F4" w:rsidRPr="00712911" w:rsidRDefault="007F7ECA"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2"/>
                <w:szCs w:val="22"/>
              </w:rPr>
            </w:pPr>
            <w:r>
              <w:rPr>
                <w:rFonts w:ascii="Times New Roman" w:hAnsi="Times New Roman" w:cs="Times New Roman"/>
                <w:b w:val="0"/>
                <w:noProof/>
                <w:color w:val="000000" w:themeColor="text1"/>
                <w:sz w:val="22"/>
                <w:szCs w:val="22"/>
              </w:rPr>
              <w:t>Gülşah Uysal YAYLACI</w:t>
            </w:r>
          </w:p>
        </w:tc>
        <w:tc>
          <w:tcPr>
            <w:tcW w:w="3260" w:type="dxa"/>
          </w:tcPr>
          <w:p w:rsidR="009C21F4" w:rsidRPr="00712911"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2"/>
                <w:szCs w:val="22"/>
              </w:rPr>
            </w:pPr>
            <w:r w:rsidRPr="00712911">
              <w:rPr>
                <w:rFonts w:ascii="Times New Roman" w:hAnsi="Times New Roman" w:cs="Times New Roman"/>
                <w:b w:val="0"/>
                <w:noProof/>
                <w:color w:val="000000"/>
                <w:sz w:val="22"/>
                <w:szCs w:val="22"/>
              </w:rPr>
              <w:t>Öğretmen</w:t>
            </w:r>
          </w:p>
        </w:tc>
        <w:tc>
          <w:tcPr>
            <w:tcW w:w="2428" w:type="dxa"/>
          </w:tcPr>
          <w:p w:rsidR="009C21F4" w:rsidRPr="00712911"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712911">
              <w:rPr>
                <w:rFonts w:ascii="Times New Roman" w:hAnsi="Times New Roman" w:cs="Times New Roman"/>
                <w:noProof/>
                <w:color w:val="000000" w:themeColor="text1"/>
              </w:rPr>
              <w:t>Üye</w:t>
            </w:r>
          </w:p>
        </w:tc>
      </w:tr>
      <w:tr w:rsidR="009C21F4" w:rsidRPr="0007479A" w:rsidTr="001D66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712911" w:rsidRDefault="009C21F4" w:rsidP="003641B1">
            <w:pPr>
              <w:pStyle w:val="Balk3"/>
              <w:ind w:left="0"/>
              <w:jc w:val="center"/>
              <w:outlineLvl w:val="2"/>
              <w:rPr>
                <w:rFonts w:ascii="Times New Roman" w:hAnsi="Times New Roman" w:cs="Times New Roman"/>
                <w:noProof/>
                <w:color w:val="000000" w:themeColor="text1"/>
                <w:sz w:val="22"/>
                <w:szCs w:val="22"/>
              </w:rPr>
            </w:pPr>
            <w:r w:rsidRPr="00712911">
              <w:rPr>
                <w:rFonts w:ascii="Times New Roman" w:hAnsi="Times New Roman" w:cs="Times New Roman"/>
                <w:noProof/>
                <w:color w:val="000000" w:themeColor="text1"/>
                <w:sz w:val="22"/>
                <w:szCs w:val="22"/>
              </w:rPr>
              <w:t>5</w:t>
            </w:r>
          </w:p>
        </w:tc>
        <w:tc>
          <w:tcPr>
            <w:tcW w:w="2957" w:type="dxa"/>
          </w:tcPr>
          <w:p w:rsidR="009C21F4" w:rsidRPr="00712911" w:rsidRDefault="00853FE2"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szCs w:val="22"/>
              </w:rPr>
            </w:pPr>
            <w:r>
              <w:rPr>
                <w:rFonts w:ascii="Times New Roman" w:hAnsi="Times New Roman" w:cs="Times New Roman"/>
                <w:b w:val="0"/>
                <w:noProof/>
                <w:color w:val="000000"/>
                <w:sz w:val="22"/>
                <w:szCs w:val="22"/>
              </w:rPr>
              <w:t>Yasin YETİŞTİRİCİ</w:t>
            </w:r>
          </w:p>
        </w:tc>
        <w:tc>
          <w:tcPr>
            <w:tcW w:w="3260" w:type="dxa"/>
          </w:tcPr>
          <w:p w:rsidR="009C21F4" w:rsidRPr="00712911"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szCs w:val="22"/>
              </w:rPr>
            </w:pPr>
            <w:r w:rsidRPr="00712911">
              <w:rPr>
                <w:rFonts w:ascii="Times New Roman" w:hAnsi="Times New Roman" w:cs="Times New Roman"/>
                <w:b w:val="0"/>
                <w:noProof/>
                <w:color w:val="000000"/>
                <w:sz w:val="22"/>
                <w:szCs w:val="22"/>
              </w:rPr>
              <w:t>Okul Aile Birliği Başkanı</w:t>
            </w:r>
          </w:p>
        </w:tc>
        <w:tc>
          <w:tcPr>
            <w:tcW w:w="2428" w:type="dxa"/>
          </w:tcPr>
          <w:p w:rsidR="009C21F4" w:rsidRPr="00712911"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712911">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3226"/>
        <w:gridCol w:w="3260"/>
        <w:gridCol w:w="2146"/>
      </w:tblGrid>
      <w:tr w:rsidR="009C21F4" w:rsidRPr="0007479A" w:rsidTr="001D66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3226"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EKİPTEKİ GÖREVİ</w:t>
            </w:r>
          </w:p>
        </w:tc>
      </w:tr>
      <w:tr w:rsidR="00853FE2" w:rsidRPr="0007479A" w:rsidTr="001D66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853FE2" w:rsidRPr="00712911" w:rsidRDefault="00853FE2" w:rsidP="003641B1">
            <w:pPr>
              <w:pStyle w:val="Balk3"/>
              <w:ind w:left="0"/>
              <w:jc w:val="center"/>
              <w:outlineLvl w:val="2"/>
              <w:rPr>
                <w:rFonts w:ascii="Times New Roman" w:hAnsi="Times New Roman" w:cs="Times New Roman"/>
                <w:noProof/>
                <w:color w:val="000000" w:themeColor="text1"/>
                <w:sz w:val="22"/>
                <w:szCs w:val="22"/>
              </w:rPr>
            </w:pPr>
            <w:r w:rsidRPr="00712911">
              <w:rPr>
                <w:rFonts w:ascii="Times New Roman" w:hAnsi="Times New Roman" w:cs="Times New Roman"/>
                <w:noProof/>
                <w:color w:val="000000" w:themeColor="text1"/>
                <w:sz w:val="22"/>
                <w:szCs w:val="22"/>
              </w:rPr>
              <w:t>1</w:t>
            </w:r>
          </w:p>
        </w:tc>
        <w:tc>
          <w:tcPr>
            <w:tcW w:w="3226" w:type="dxa"/>
          </w:tcPr>
          <w:p w:rsidR="00853FE2" w:rsidRPr="008D7304" w:rsidRDefault="00853FE2" w:rsidP="008F3D22">
            <w:pPr>
              <w:cnfStyle w:val="000000100000" w:firstRow="0" w:lastRow="0" w:firstColumn="0" w:lastColumn="0" w:oddVBand="0" w:evenVBand="0" w:oddHBand="1" w:evenHBand="0" w:firstRowFirstColumn="0" w:firstRowLastColumn="0" w:lastRowFirstColumn="0" w:lastRowLastColumn="0"/>
            </w:pPr>
            <w:r w:rsidRPr="008D7304">
              <w:t>Nurullah BAHAR</w:t>
            </w:r>
          </w:p>
        </w:tc>
        <w:tc>
          <w:tcPr>
            <w:tcW w:w="3260" w:type="dxa"/>
          </w:tcPr>
          <w:p w:rsidR="00853FE2" w:rsidRPr="00712911" w:rsidRDefault="00853FE2"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szCs w:val="22"/>
              </w:rPr>
            </w:pPr>
            <w:r w:rsidRPr="00712911">
              <w:rPr>
                <w:rFonts w:ascii="Times New Roman" w:hAnsi="Times New Roman" w:cs="Times New Roman"/>
                <w:b w:val="0"/>
                <w:noProof/>
                <w:color w:val="000000"/>
                <w:sz w:val="22"/>
                <w:szCs w:val="22"/>
              </w:rPr>
              <w:t>Okul Müdürü</w:t>
            </w:r>
          </w:p>
        </w:tc>
        <w:tc>
          <w:tcPr>
            <w:tcW w:w="2146" w:type="dxa"/>
          </w:tcPr>
          <w:p w:rsidR="00853FE2" w:rsidRPr="00712911" w:rsidRDefault="00853FE2"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szCs w:val="22"/>
              </w:rPr>
            </w:pPr>
            <w:r w:rsidRPr="00712911">
              <w:rPr>
                <w:rFonts w:ascii="Times New Roman" w:hAnsi="Times New Roman" w:cs="Times New Roman"/>
                <w:b w:val="0"/>
                <w:noProof/>
                <w:color w:val="000000" w:themeColor="text1"/>
                <w:sz w:val="22"/>
                <w:szCs w:val="22"/>
              </w:rPr>
              <w:t>Başkan</w:t>
            </w:r>
          </w:p>
        </w:tc>
      </w:tr>
      <w:tr w:rsidR="00853FE2" w:rsidRPr="0007479A" w:rsidTr="001D66A3">
        <w:trPr>
          <w:jc w:val="center"/>
        </w:trPr>
        <w:tc>
          <w:tcPr>
            <w:cnfStyle w:val="001000000000" w:firstRow="0" w:lastRow="0" w:firstColumn="1" w:lastColumn="0" w:oddVBand="0" w:evenVBand="0" w:oddHBand="0" w:evenHBand="0" w:firstRowFirstColumn="0" w:firstRowLastColumn="0" w:lastRowFirstColumn="0" w:lastRowLastColumn="0"/>
            <w:tcW w:w="823" w:type="dxa"/>
          </w:tcPr>
          <w:p w:rsidR="00853FE2" w:rsidRPr="00712911" w:rsidRDefault="00853FE2" w:rsidP="003641B1">
            <w:pPr>
              <w:pStyle w:val="Balk3"/>
              <w:ind w:left="0"/>
              <w:jc w:val="center"/>
              <w:outlineLvl w:val="2"/>
              <w:rPr>
                <w:rFonts w:ascii="Times New Roman" w:hAnsi="Times New Roman" w:cs="Times New Roman"/>
                <w:noProof/>
                <w:color w:val="000000" w:themeColor="text1"/>
                <w:sz w:val="22"/>
                <w:szCs w:val="22"/>
              </w:rPr>
            </w:pPr>
            <w:r w:rsidRPr="00712911">
              <w:rPr>
                <w:rFonts w:ascii="Times New Roman" w:hAnsi="Times New Roman" w:cs="Times New Roman"/>
                <w:noProof/>
                <w:color w:val="000000" w:themeColor="text1"/>
                <w:sz w:val="22"/>
                <w:szCs w:val="22"/>
              </w:rPr>
              <w:t>2</w:t>
            </w:r>
          </w:p>
        </w:tc>
        <w:tc>
          <w:tcPr>
            <w:tcW w:w="3226" w:type="dxa"/>
          </w:tcPr>
          <w:p w:rsidR="00853FE2" w:rsidRDefault="00853FE2" w:rsidP="008F3D22">
            <w:pPr>
              <w:cnfStyle w:val="000000000000" w:firstRow="0" w:lastRow="0" w:firstColumn="0" w:lastColumn="0" w:oddVBand="0" w:evenVBand="0" w:oddHBand="0" w:evenHBand="0" w:firstRowFirstColumn="0" w:firstRowLastColumn="0" w:lastRowFirstColumn="0" w:lastRowLastColumn="0"/>
            </w:pPr>
            <w:r w:rsidRPr="008D7304">
              <w:t>Mustafa ATICI</w:t>
            </w:r>
          </w:p>
        </w:tc>
        <w:tc>
          <w:tcPr>
            <w:tcW w:w="3260" w:type="dxa"/>
          </w:tcPr>
          <w:p w:rsidR="00853FE2" w:rsidRPr="00712911" w:rsidRDefault="00853FE2"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2"/>
                <w:szCs w:val="22"/>
              </w:rPr>
            </w:pPr>
            <w:r w:rsidRPr="00712911">
              <w:rPr>
                <w:rFonts w:ascii="Times New Roman" w:hAnsi="Times New Roman" w:cs="Times New Roman"/>
                <w:b w:val="0"/>
                <w:noProof/>
                <w:color w:val="000000"/>
                <w:sz w:val="22"/>
                <w:szCs w:val="22"/>
              </w:rPr>
              <w:t>Müdür Yardımcısı</w:t>
            </w:r>
          </w:p>
        </w:tc>
        <w:tc>
          <w:tcPr>
            <w:tcW w:w="2146" w:type="dxa"/>
          </w:tcPr>
          <w:p w:rsidR="00853FE2" w:rsidRPr="00712911" w:rsidRDefault="00853FE2"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2"/>
                <w:szCs w:val="22"/>
              </w:rPr>
            </w:pPr>
            <w:r w:rsidRPr="00712911">
              <w:rPr>
                <w:rFonts w:ascii="Times New Roman" w:hAnsi="Times New Roman" w:cs="Times New Roman"/>
                <w:b w:val="0"/>
                <w:noProof/>
                <w:color w:val="000000" w:themeColor="text1"/>
                <w:sz w:val="22"/>
                <w:szCs w:val="22"/>
              </w:rPr>
              <w:t>Üye</w:t>
            </w:r>
          </w:p>
        </w:tc>
      </w:tr>
      <w:tr w:rsidR="001D66A3" w:rsidRPr="0007479A" w:rsidTr="001D66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1D66A3" w:rsidRPr="00712911" w:rsidRDefault="001D66A3" w:rsidP="003641B1">
            <w:pPr>
              <w:pStyle w:val="Balk3"/>
              <w:ind w:left="0"/>
              <w:jc w:val="center"/>
              <w:outlineLvl w:val="2"/>
              <w:rPr>
                <w:rFonts w:ascii="Times New Roman" w:hAnsi="Times New Roman" w:cs="Times New Roman"/>
                <w:noProof/>
                <w:color w:val="000000" w:themeColor="text1"/>
                <w:sz w:val="22"/>
                <w:szCs w:val="22"/>
              </w:rPr>
            </w:pPr>
            <w:r w:rsidRPr="00712911">
              <w:rPr>
                <w:rFonts w:ascii="Times New Roman" w:hAnsi="Times New Roman" w:cs="Times New Roman"/>
                <w:noProof/>
                <w:color w:val="000000" w:themeColor="text1"/>
                <w:sz w:val="22"/>
                <w:szCs w:val="22"/>
              </w:rPr>
              <w:t>3</w:t>
            </w:r>
          </w:p>
        </w:tc>
        <w:tc>
          <w:tcPr>
            <w:tcW w:w="3226" w:type="dxa"/>
          </w:tcPr>
          <w:p w:rsidR="001D66A3" w:rsidRPr="00712911" w:rsidRDefault="00853FE2"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szCs w:val="22"/>
              </w:rPr>
            </w:pPr>
            <w:r>
              <w:rPr>
                <w:rFonts w:ascii="Times New Roman" w:hAnsi="Times New Roman"/>
                <w:b w:val="0"/>
              </w:rPr>
              <w:t>Mücahit YELKEN</w:t>
            </w:r>
          </w:p>
        </w:tc>
        <w:tc>
          <w:tcPr>
            <w:tcW w:w="3260" w:type="dxa"/>
          </w:tcPr>
          <w:p w:rsidR="001D66A3" w:rsidRPr="00712911" w:rsidRDefault="001D66A3"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szCs w:val="22"/>
              </w:rPr>
            </w:pPr>
            <w:r w:rsidRPr="00712911">
              <w:rPr>
                <w:rFonts w:ascii="Times New Roman" w:hAnsi="Times New Roman" w:cs="Times New Roman"/>
                <w:b w:val="0"/>
                <w:noProof/>
                <w:color w:val="000000"/>
                <w:sz w:val="22"/>
                <w:szCs w:val="22"/>
              </w:rPr>
              <w:t>Öğretmen</w:t>
            </w:r>
          </w:p>
        </w:tc>
        <w:tc>
          <w:tcPr>
            <w:tcW w:w="2146" w:type="dxa"/>
          </w:tcPr>
          <w:p w:rsidR="001D66A3" w:rsidRPr="00712911" w:rsidRDefault="001D66A3"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szCs w:val="22"/>
              </w:rPr>
            </w:pPr>
            <w:r w:rsidRPr="00712911">
              <w:rPr>
                <w:rFonts w:ascii="Times New Roman" w:hAnsi="Times New Roman" w:cs="Times New Roman"/>
                <w:b w:val="0"/>
                <w:noProof/>
                <w:color w:val="000000" w:themeColor="text1"/>
                <w:sz w:val="22"/>
                <w:szCs w:val="22"/>
              </w:rPr>
              <w:t>Üye</w:t>
            </w:r>
          </w:p>
        </w:tc>
      </w:tr>
      <w:tr w:rsidR="001D66A3" w:rsidRPr="0007479A" w:rsidTr="001D66A3">
        <w:trPr>
          <w:jc w:val="center"/>
        </w:trPr>
        <w:tc>
          <w:tcPr>
            <w:cnfStyle w:val="001000000000" w:firstRow="0" w:lastRow="0" w:firstColumn="1" w:lastColumn="0" w:oddVBand="0" w:evenVBand="0" w:oddHBand="0" w:evenHBand="0" w:firstRowFirstColumn="0" w:firstRowLastColumn="0" w:lastRowFirstColumn="0" w:lastRowLastColumn="0"/>
            <w:tcW w:w="823" w:type="dxa"/>
          </w:tcPr>
          <w:p w:rsidR="001D66A3" w:rsidRPr="00712911" w:rsidRDefault="001D66A3" w:rsidP="003641B1">
            <w:pPr>
              <w:pStyle w:val="Balk3"/>
              <w:ind w:left="0"/>
              <w:jc w:val="center"/>
              <w:outlineLvl w:val="2"/>
              <w:rPr>
                <w:rFonts w:ascii="Times New Roman" w:hAnsi="Times New Roman" w:cs="Times New Roman"/>
                <w:noProof/>
                <w:color w:val="000000" w:themeColor="text1"/>
                <w:sz w:val="22"/>
                <w:szCs w:val="22"/>
              </w:rPr>
            </w:pPr>
            <w:r w:rsidRPr="00712911">
              <w:rPr>
                <w:rFonts w:ascii="Times New Roman" w:hAnsi="Times New Roman" w:cs="Times New Roman"/>
                <w:noProof/>
                <w:color w:val="000000" w:themeColor="text1"/>
                <w:sz w:val="22"/>
                <w:szCs w:val="22"/>
              </w:rPr>
              <w:t>4</w:t>
            </w:r>
          </w:p>
        </w:tc>
        <w:tc>
          <w:tcPr>
            <w:tcW w:w="3226" w:type="dxa"/>
          </w:tcPr>
          <w:p w:rsidR="001D66A3" w:rsidRPr="00712911" w:rsidRDefault="00853FE2"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2"/>
                <w:szCs w:val="22"/>
              </w:rPr>
            </w:pPr>
            <w:r>
              <w:rPr>
                <w:rFonts w:ascii="Times New Roman" w:hAnsi="Times New Roman" w:cs="Times New Roman"/>
                <w:b w:val="0"/>
                <w:noProof/>
                <w:color w:val="000000" w:themeColor="text1"/>
                <w:sz w:val="22"/>
                <w:szCs w:val="22"/>
              </w:rPr>
              <w:t>Seçil BURSA</w:t>
            </w:r>
          </w:p>
        </w:tc>
        <w:tc>
          <w:tcPr>
            <w:tcW w:w="3260" w:type="dxa"/>
          </w:tcPr>
          <w:p w:rsidR="001D66A3" w:rsidRPr="00712911" w:rsidRDefault="001D66A3"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2"/>
                <w:szCs w:val="22"/>
              </w:rPr>
            </w:pPr>
            <w:r w:rsidRPr="00712911">
              <w:rPr>
                <w:rFonts w:ascii="Times New Roman" w:hAnsi="Times New Roman" w:cs="Times New Roman"/>
                <w:b w:val="0"/>
                <w:noProof/>
                <w:color w:val="000000"/>
                <w:sz w:val="22"/>
                <w:szCs w:val="22"/>
              </w:rPr>
              <w:t>Öğretmen</w:t>
            </w:r>
          </w:p>
        </w:tc>
        <w:tc>
          <w:tcPr>
            <w:tcW w:w="2146" w:type="dxa"/>
          </w:tcPr>
          <w:p w:rsidR="001D66A3" w:rsidRPr="00712911" w:rsidRDefault="001D66A3"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712911">
              <w:rPr>
                <w:rFonts w:ascii="Times New Roman" w:hAnsi="Times New Roman" w:cs="Times New Roman"/>
                <w:noProof/>
                <w:color w:val="000000" w:themeColor="text1"/>
              </w:rPr>
              <w:t>Üye</w:t>
            </w:r>
          </w:p>
        </w:tc>
      </w:tr>
      <w:tr w:rsidR="009B4142" w:rsidRPr="0007479A" w:rsidTr="001D66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B4142" w:rsidRPr="00712911" w:rsidRDefault="009B4142" w:rsidP="003641B1">
            <w:pPr>
              <w:pStyle w:val="Balk3"/>
              <w:ind w:left="0"/>
              <w:jc w:val="center"/>
              <w:outlineLvl w:val="2"/>
              <w:rPr>
                <w:rFonts w:ascii="Times New Roman" w:hAnsi="Times New Roman" w:cs="Times New Roman"/>
                <w:noProof/>
                <w:color w:val="000000" w:themeColor="text1"/>
                <w:sz w:val="22"/>
                <w:szCs w:val="22"/>
              </w:rPr>
            </w:pPr>
            <w:r w:rsidRPr="00712911">
              <w:rPr>
                <w:rFonts w:ascii="Times New Roman" w:hAnsi="Times New Roman" w:cs="Times New Roman"/>
                <w:noProof/>
                <w:color w:val="000000" w:themeColor="text1"/>
                <w:sz w:val="22"/>
                <w:szCs w:val="22"/>
              </w:rPr>
              <w:t>5</w:t>
            </w:r>
          </w:p>
        </w:tc>
        <w:tc>
          <w:tcPr>
            <w:tcW w:w="3226" w:type="dxa"/>
          </w:tcPr>
          <w:p w:rsidR="009B4142" w:rsidRPr="00712911" w:rsidRDefault="00853FE2"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szCs w:val="22"/>
              </w:rPr>
            </w:pPr>
            <w:r>
              <w:rPr>
                <w:rFonts w:ascii="Times New Roman" w:hAnsi="Times New Roman" w:cs="Times New Roman"/>
                <w:b w:val="0"/>
                <w:noProof/>
                <w:color w:val="000000" w:themeColor="text1"/>
                <w:sz w:val="22"/>
                <w:szCs w:val="22"/>
              </w:rPr>
              <w:t>Yusuf Ali GÜRSOY</w:t>
            </w:r>
          </w:p>
        </w:tc>
        <w:tc>
          <w:tcPr>
            <w:tcW w:w="3260" w:type="dxa"/>
          </w:tcPr>
          <w:p w:rsidR="009B4142" w:rsidRPr="00712911" w:rsidRDefault="009B4142"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szCs w:val="22"/>
              </w:rPr>
            </w:pPr>
            <w:r w:rsidRPr="00712911">
              <w:rPr>
                <w:rFonts w:ascii="Times New Roman" w:hAnsi="Times New Roman" w:cs="Times New Roman"/>
                <w:b w:val="0"/>
                <w:noProof/>
                <w:color w:val="000000"/>
                <w:sz w:val="22"/>
                <w:szCs w:val="22"/>
              </w:rPr>
              <w:t>Öğretmen</w:t>
            </w:r>
          </w:p>
        </w:tc>
        <w:tc>
          <w:tcPr>
            <w:tcW w:w="2146" w:type="dxa"/>
          </w:tcPr>
          <w:p w:rsidR="009B4142" w:rsidRPr="00712911" w:rsidRDefault="009B4142"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712911">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16"/>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D9929E" w15:done="0"/>
  <w15:commentEx w15:paraId="1C738055" w15:done="0"/>
  <w15:commentEx w15:paraId="390CAEEB" w15:done="0"/>
  <w15:commentEx w15:paraId="43A9F3D9" w15:done="0"/>
  <w15:commentEx w15:paraId="4324DBA2" w15:done="0"/>
  <w15:commentEx w15:paraId="3ED11D82" w15:done="0"/>
  <w15:commentEx w15:paraId="2FD47C6D" w15:done="0"/>
  <w15:commentEx w15:paraId="27BA13AC" w15:done="0"/>
  <w15:commentEx w15:paraId="2236030E" w15:done="0"/>
  <w15:commentEx w15:paraId="5205DD2A" w15:done="0"/>
  <w15:commentEx w15:paraId="2853BF15" w15:done="0"/>
  <w15:commentEx w15:paraId="0DA98A25" w15:done="0"/>
  <w15:commentEx w15:paraId="4F55D4D5" w15:done="0"/>
  <w15:commentEx w15:paraId="4A8CD0BA" w15:done="0"/>
  <w15:commentEx w15:paraId="42B599B1" w15:done="0"/>
  <w15:commentEx w15:paraId="4E5AB426" w15:done="0"/>
  <w15:commentEx w15:paraId="3042B598" w15:done="0"/>
  <w15:commentEx w15:paraId="00DA4ABD" w15:done="0"/>
  <w15:commentEx w15:paraId="5222C358" w15:done="0"/>
  <w15:commentEx w15:paraId="59F8AAAE" w15:done="0"/>
  <w15:commentEx w15:paraId="329FE1A4" w15:done="0"/>
  <w15:commentEx w15:paraId="143B7979" w15:done="0"/>
  <w15:commentEx w15:paraId="64D91707" w15:done="0"/>
  <w15:commentEx w15:paraId="7DDCE363" w15:done="0"/>
  <w15:commentEx w15:paraId="0EA5523D" w15:done="0"/>
  <w15:commentEx w15:paraId="3E41C2F0" w15:done="0"/>
  <w15:commentEx w15:paraId="2081950C" w15:done="0"/>
  <w15:commentEx w15:paraId="559A25C3" w15:done="0"/>
  <w15:commentEx w15:paraId="69ECB2A9" w15:done="0"/>
  <w15:commentEx w15:paraId="6DECAD74" w15:done="0"/>
  <w15:commentEx w15:paraId="4E78610C" w15:done="0"/>
  <w15:commentEx w15:paraId="4D665D13" w15:done="0"/>
  <w15:commentEx w15:paraId="73AB39A4" w15:done="0"/>
  <w15:commentEx w15:paraId="1E947F8E" w15:done="0"/>
  <w15:commentEx w15:paraId="3E78E5AE" w15:done="0"/>
  <w15:commentEx w15:paraId="58835824" w15:done="0"/>
  <w15:commentEx w15:paraId="6D6BD081" w15:done="0"/>
  <w15:commentEx w15:paraId="09B3366F" w15:done="0"/>
  <w15:commentEx w15:paraId="16A31273" w15:done="0"/>
  <w15:commentEx w15:paraId="5686D106" w15:done="0"/>
  <w15:commentEx w15:paraId="614CA5D8" w15:done="0"/>
  <w15:commentEx w15:paraId="089CD578" w15:done="0"/>
  <w15:commentEx w15:paraId="5F501265" w15:done="0"/>
  <w15:commentEx w15:paraId="468751A5" w15:done="0"/>
  <w15:commentEx w15:paraId="7AB7A16E" w15:done="0"/>
  <w15:commentEx w15:paraId="6A452B43" w15:done="0"/>
  <w15:commentEx w15:paraId="0B263DBB" w15:done="0"/>
  <w15:commentEx w15:paraId="6B2F1975" w15:done="0"/>
  <w15:commentEx w15:paraId="2E1BC642" w15:done="0"/>
  <w15:commentEx w15:paraId="37473349" w15:done="0"/>
  <w15:commentEx w15:paraId="4B97479B" w15:done="0"/>
  <w15:commentEx w15:paraId="10C2DFCD" w15:done="0"/>
  <w15:commentEx w15:paraId="171CB73E" w15:done="0"/>
  <w15:commentEx w15:paraId="45CCB666" w15:done="0"/>
  <w15:commentEx w15:paraId="65BC60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E69" w:rsidRDefault="00606E69" w:rsidP="000C4EB0">
      <w:r>
        <w:separator/>
      </w:r>
    </w:p>
  </w:endnote>
  <w:endnote w:type="continuationSeparator" w:id="0">
    <w:p w:rsidR="00606E69" w:rsidRDefault="00606E69"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618" w:rsidRDefault="00D24618">
    <w:pPr>
      <w:pStyle w:val="Altbilgi"/>
      <w:jc w:val="center"/>
      <w:rPr>
        <w:caps/>
        <w:color w:val="4F81BD" w:themeColor="accent1"/>
      </w:rPr>
    </w:pPr>
  </w:p>
  <w:p w:rsidR="00D24618" w:rsidRDefault="00D24618">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618" w:rsidRPr="00944ACC" w:rsidRDefault="00D24618">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DF544B">
      <w:rPr>
        <w:b/>
        <w:caps/>
        <w:noProof/>
        <w:color w:val="000000" w:themeColor="text1"/>
      </w:rPr>
      <w:t>9</w:t>
    </w:r>
    <w:r w:rsidRPr="00944ACC">
      <w:rPr>
        <w:b/>
        <w:caps/>
        <w:color w:val="000000" w:themeColor="text1"/>
      </w:rPr>
      <w:fldChar w:fldCharType="end"/>
    </w:r>
    <w:r>
      <w:rPr>
        <w:b/>
        <w:caps/>
        <w:color w:val="000000" w:themeColor="text1"/>
      </w:rPr>
      <w:t>-</w:t>
    </w:r>
  </w:p>
  <w:p w:rsidR="00D24618" w:rsidRDefault="00D24618">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E69" w:rsidRDefault="00606E69" w:rsidP="000C4EB0">
      <w:r>
        <w:separator/>
      </w:r>
    </w:p>
  </w:footnote>
  <w:footnote w:type="continuationSeparator" w:id="0">
    <w:p w:rsidR="00606E69" w:rsidRDefault="00606E69" w:rsidP="000C4E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GE KAĞAN BULUT">
    <w15:presenceInfo w15:providerId="None" w15:userId="BİLGE KAĞAN BULU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15FE"/>
    <w:rsid w:val="00003A8A"/>
    <w:rsid w:val="00004013"/>
    <w:rsid w:val="00005162"/>
    <w:rsid w:val="00007DE2"/>
    <w:rsid w:val="000127B9"/>
    <w:rsid w:val="00020F63"/>
    <w:rsid w:val="00021733"/>
    <w:rsid w:val="0002326A"/>
    <w:rsid w:val="00023E56"/>
    <w:rsid w:val="000308C2"/>
    <w:rsid w:val="00035CF5"/>
    <w:rsid w:val="00042004"/>
    <w:rsid w:val="00042546"/>
    <w:rsid w:val="000431E3"/>
    <w:rsid w:val="000470AF"/>
    <w:rsid w:val="00051CF8"/>
    <w:rsid w:val="000635E4"/>
    <w:rsid w:val="0006490E"/>
    <w:rsid w:val="00066EFF"/>
    <w:rsid w:val="00070C0A"/>
    <w:rsid w:val="0007479A"/>
    <w:rsid w:val="00074854"/>
    <w:rsid w:val="00075DBF"/>
    <w:rsid w:val="00077AB7"/>
    <w:rsid w:val="000806E0"/>
    <w:rsid w:val="00082BF9"/>
    <w:rsid w:val="00083B02"/>
    <w:rsid w:val="00086E4C"/>
    <w:rsid w:val="0009502B"/>
    <w:rsid w:val="000955F8"/>
    <w:rsid w:val="000977A3"/>
    <w:rsid w:val="000A02E4"/>
    <w:rsid w:val="000A0A93"/>
    <w:rsid w:val="000A1170"/>
    <w:rsid w:val="000A2741"/>
    <w:rsid w:val="000A2B5E"/>
    <w:rsid w:val="000A42B7"/>
    <w:rsid w:val="000A4961"/>
    <w:rsid w:val="000A49C6"/>
    <w:rsid w:val="000A4F74"/>
    <w:rsid w:val="000A57F3"/>
    <w:rsid w:val="000A6E80"/>
    <w:rsid w:val="000A732C"/>
    <w:rsid w:val="000B0DBE"/>
    <w:rsid w:val="000B432D"/>
    <w:rsid w:val="000C0DE3"/>
    <w:rsid w:val="000C2088"/>
    <w:rsid w:val="000C4272"/>
    <w:rsid w:val="000C4EB0"/>
    <w:rsid w:val="000C72B4"/>
    <w:rsid w:val="000C782D"/>
    <w:rsid w:val="000D0834"/>
    <w:rsid w:val="000D23AE"/>
    <w:rsid w:val="000D2952"/>
    <w:rsid w:val="000D4B5D"/>
    <w:rsid w:val="000E153F"/>
    <w:rsid w:val="000E31F2"/>
    <w:rsid w:val="000E4E12"/>
    <w:rsid w:val="000E7945"/>
    <w:rsid w:val="000F15A9"/>
    <w:rsid w:val="000F255B"/>
    <w:rsid w:val="001077C9"/>
    <w:rsid w:val="00107F44"/>
    <w:rsid w:val="00110200"/>
    <w:rsid w:val="0011136E"/>
    <w:rsid w:val="00111B48"/>
    <w:rsid w:val="0011488D"/>
    <w:rsid w:val="00114E7C"/>
    <w:rsid w:val="00114F0A"/>
    <w:rsid w:val="00122ED6"/>
    <w:rsid w:val="001248CE"/>
    <w:rsid w:val="00125A1C"/>
    <w:rsid w:val="0012715E"/>
    <w:rsid w:val="00130014"/>
    <w:rsid w:val="0013102E"/>
    <w:rsid w:val="00133410"/>
    <w:rsid w:val="00136967"/>
    <w:rsid w:val="00143995"/>
    <w:rsid w:val="0014562C"/>
    <w:rsid w:val="00145D36"/>
    <w:rsid w:val="0014686A"/>
    <w:rsid w:val="00146AE6"/>
    <w:rsid w:val="00146DF3"/>
    <w:rsid w:val="00147CED"/>
    <w:rsid w:val="001511DE"/>
    <w:rsid w:val="00151C25"/>
    <w:rsid w:val="0015675D"/>
    <w:rsid w:val="00157331"/>
    <w:rsid w:val="001574B9"/>
    <w:rsid w:val="00160B9C"/>
    <w:rsid w:val="00163253"/>
    <w:rsid w:val="00166043"/>
    <w:rsid w:val="001750FB"/>
    <w:rsid w:val="001760A5"/>
    <w:rsid w:val="00177E27"/>
    <w:rsid w:val="00182725"/>
    <w:rsid w:val="00185173"/>
    <w:rsid w:val="00186833"/>
    <w:rsid w:val="00190902"/>
    <w:rsid w:val="00191122"/>
    <w:rsid w:val="00193CFA"/>
    <w:rsid w:val="0019593B"/>
    <w:rsid w:val="00197EAE"/>
    <w:rsid w:val="001A6CA2"/>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D66A3"/>
    <w:rsid w:val="001E10DB"/>
    <w:rsid w:val="001E58BC"/>
    <w:rsid w:val="001E6DBD"/>
    <w:rsid w:val="001F186A"/>
    <w:rsid w:val="001F3EEA"/>
    <w:rsid w:val="0020041A"/>
    <w:rsid w:val="002024BE"/>
    <w:rsid w:val="002028CA"/>
    <w:rsid w:val="00202DB0"/>
    <w:rsid w:val="0020354B"/>
    <w:rsid w:val="00204A0E"/>
    <w:rsid w:val="002076C3"/>
    <w:rsid w:val="00211391"/>
    <w:rsid w:val="00211958"/>
    <w:rsid w:val="00211A10"/>
    <w:rsid w:val="002123B6"/>
    <w:rsid w:val="002131AA"/>
    <w:rsid w:val="0021351A"/>
    <w:rsid w:val="00213D9B"/>
    <w:rsid w:val="00216EED"/>
    <w:rsid w:val="00221019"/>
    <w:rsid w:val="00221B51"/>
    <w:rsid w:val="00222CEE"/>
    <w:rsid w:val="0022606E"/>
    <w:rsid w:val="00226EF1"/>
    <w:rsid w:val="002274FE"/>
    <w:rsid w:val="002312F5"/>
    <w:rsid w:val="00232A41"/>
    <w:rsid w:val="00232AC1"/>
    <w:rsid w:val="00237225"/>
    <w:rsid w:val="00240E24"/>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1759"/>
    <w:rsid w:val="002972E6"/>
    <w:rsid w:val="002A0FAC"/>
    <w:rsid w:val="002A11E7"/>
    <w:rsid w:val="002A58D9"/>
    <w:rsid w:val="002A5A40"/>
    <w:rsid w:val="002A6D33"/>
    <w:rsid w:val="002A7057"/>
    <w:rsid w:val="002A7770"/>
    <w:rsid w:val="002B0556"/>
    <w:rsid w:val="002B35BB"/>
    <w:rsid w:val="002C3711"/>
    <w:rsid w:val="002C742C"/>
    <w:rsid w:val="002C7A6E"/>
    <w:rsid w:val="002D0D06"/>
    <w:rsid w:val="002D16A2"/>
    <w:rsid w:val="002D2594"/>
    <w:rsid w:val="002D6D19"/>
    <w:rsid w:val="002E10B6"/>
    <w:rsid w:val="002E2C2C"/>
    <w:rsid w:val="002E4083"/>
    <w:rsid w:val="002E44C8"/>
    <w:rsid w:val="002E4738"/>
    <w:rsid w:val="002E4C7E"/>
    <w:rsid w:val="002E5858"/>
    <w:rsid w:val="002F0351"/>
    <w:rsid w:val="002F34A1"/>
    <w:rsid w:val="002F3790"/>
    <w:rsid w:val="002F5D4B"/>
    <w:rsid w:val="002F6251"/>
    <w:rsid w:val="002F74E1"/>
    <w:rsid w:val="0030180A"/>
    <w:rsid w:val="00302AAA"/>
    <w:rsid w:val="00304296"/>
    <w:rsid w:val="00306EDC"/>
    <w:rsid w:val="00316E6E"/>
    <w:rsid w:val="00316F90"/>
    <w:rsid w:val="00317B97"/>
    <w:rsid w:val="003217EC"/>
    <w:rsid w:val="00324C5D"/>
    <w:rsid w:val="003258C4"/>
    <w:rsid w:val="0032658B"/>
    <w:rsid w:val="00332660"/>
    <w:rsid w:val="00333AAA"/>
    <w:rsid w:val="00333C6E"/>
    <w:rsid w:val="00334433"/>
    <w:rsid w:val="00335079"/>
    <w:rsid w:val="00336649"/>
    <w:rsid w:val="00336CA2"/>
    <w:rsid w:val="003406DA"/>
    <w:rsid w:val="00341ABD"/>
    <w:rsid w:val="00341D28"/>
    <w:rsid w:val="003469D2"/>
    <w:rsid w:val="00346EC1"/>
    <w:rsid w:val="003514EF"/>
    <w:rsid w:val="00351D28"/>
    <w:rsid w:val="003526BB"/>
    <w:rsid w:val="0035605E"/>
    <w:rsid w:val="00357FDF"/>
    <w:rsid w:val="00363241"/>
    <w:rsid w:val="003641B1"/>
    <w:rsid w:val="00364891"/>
    <w:rsid w:val="00365396"/>
    <w:rsid w:val="003669BA"/>
    <w:rsid w:val="00366CA6"/>
    <w:rsid w:val="00373619"/>
    <w:rsid w:val="003752CC"/>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4001"/>
    <w:rsid w:val="003A5130"/>
    <w:rsid w:val="003A590E"/>
    <w:rsid w:val="003B1135"/>
    <w:rsid w:val="003B23EF"/>
    <w:rsid w:val="003B5801"/>
    <w:rsid w:val="003B7C81"/>
    <w:rsid w:val="003C0A2F"/>
    <w:rsid w:val="003C3DF0"/>
    <w:rsid w:val="003C4374"/>
    <w:rsid w:val="003C64FE"/>
    <w:rsid w:val="003C6596"/>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508B"/>
    <w:rsid w:val="00446C86"/>
    <w:rsid w:val="0044710C"/>
    <w:rsid w:val="00447E7B"/>
    <w:rsid w:val="0045429E"/>
    <w:rsid w:val="00455B90"/>
    <w:rsid w:val="00456AB9"/>
    <w:rsid w:val="00462DFC"/>
    <w:rsid w:val="00463A8D"/>
    <w:rsid w:val="00464BE5"/>
    <w:rsid w:val="00465296"/>
    <w:rsid w:val="00466ADC"/>
    <w:rsid w:val="00467B5F"/>
    <w:rsid w:val="004723C4"/>
    <w:rsid w:val="00484585"/>
    <w:rsid w:val="00485F55"/>
    <w:rsid w:val="0049233E"/>
    <w:rsid w:val="00492468"/>
    <w:rsid w:val="00495C66"/>
    <w:rsid w:val="004A684D"/>
    <w:rsid w:val="004A6BF7"/>
    <w:rsid w:val="004B09EA"/>
    <w:rsid w:val="004B24BB"/>
    <w:rsid w:val="004B4D13"/>
    <w:rsid w:val="004B54B2"/>
    <w:rsid w:val="004C11E4"/>
    <w:rsid w:val="004C24AD"/>
    <w:rsid w:val="004C32EA"/>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3A3"/>
    <w:rsid w:val="00515A5F"/>
    <w:rsid w:val="0052116F"/>
    <w:rsid w:val="00523C97"/>
    <w:rsid w:val="00530234"/>
    <w:rsid w:val="005302FD"/>
    <w:rsid w:val="00532EA9"/>
    <w:rsid w:val="00534A7D"/>
    <w:rsid w:val="005360BD"/>
    <w:rsid w:val="00537A1E"/>
    <w:rsid w:val="00541E3D"/>
    <w:rsid w:val="005431BE"/>
    <w:rsid w:val="005442EA"/>
    <w:rsid w:val="00544969"/>
    <w:rsid w:val="00546D1D"/>
    <w:rsid w:val="005534BA"/>
    <w:rsid w:val="00553740"/>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585E"/>
    <w:rsid w:val="005B6CB2"/>
    <w:rsid w:val="005B732A"/>
    <w:rsid w:val="005C2043"/>
    <w:rsid w:val="005C40F2"/>
    <w:rsid w:val="005C4A8B"/>
    <w:rsid w:val="005D2F0A"/>
    <w:rsid w:val="005D49CB"/>
    <w:rsid w:val="005E1054"/>
    <w:rsid w:val="005E3198"/>
    <w:rsid w:val="005E4408"/>
    <w:rsid w:val="005E653D"/>
    <w:rsid w:val="005F13C7"/>
    <w:rsid w:val="005F1937"/>
    <w:rsid w:val="005F1C20"/>
    <w:rsid w:val="00606D3C"/>
    <w:rsid w:val="00606E69"/>
    <w:rsid w:val="00611126"/>
    <w:rsid w:val="00612B5C"/>
    <w:rsid w:val="00616DF3"/>
    <w:rsid w:val="00620D4F"/>
    <w:rsid w:val="00622B47"/>
    <w:rsid w:val="00627755"/>
    <w:rsid w:val="006326BC"/>
    <w:rsid w:val="00632FFC"/>
    <w:rsid w:val="00647420"/>
    <w:rsid w:val="00647679"/>
    <w:rsid w:val="00650158"/>
    <w:rsid w:val="00651519"/>
    <w:rsid w:val="006525BC"/>
    <w:rsid w:val="00663274"/>
    <w:rsid w:val="006639D3"/>
    <w:rsid w:val="00664ADA"/>
    <w:rsid w:val="00667EEB"/>
    <w:rsid w:val="00674552"/>
    <w:rsid w:val="00674CD8"/>
    <w:rsid w:val="00681820"/>
    <w:rsid w:val="00681D08"/>
    <w:rsid w:val="00684594"/>
    <w:rsid w:val="006869FA"/>
    <w:rsid w:val="00690434"/>
    <w:rsid w:val="006924F1"/>
    <w:rsid w:val="006939D6"/>
    <w:rsid w:val="00697C38"/>
    <w:rsid w:val="006A0344"/>
    <w:rsid w:val="006A18DF"/>
    <w:rsid w:val="006A1E79"/>
    <w:rsid w:val="006A47BA"/>
    <w:rsid w:val="006A6541"/>
    <w:rsid w:val="006A757E"/>
    <w:rsid w:val="006B1BC6"/>
    <w:rsid w:val="006B1CAB"/>
    <w:rsid w:val="006B1E0B"/>
    <w:rsid w:val="006B2288"/>
    <w:rsid w:val="006B27D9"/>
    <w:rsid w:val="006B55E7"/>
    <w:rsid w:val="006C1671"/>
    <w:rsid w:val="006C21D6"/>
    <w:rsid w:val="006C3E50"/>
    <w:rsid w:val="006C4A65"/>
    <w:rsid w:val="006C4DED"/>
    <w:rsid w:val="006C5EA3"/>
    <w:rsid w:val="006C6EBC"/>
    <w:rsid w:val="006C6F3F"/>
    <w:rsid w:val="006D3CFF"/>
    <w:rsid w:val="006D4AB9"/>
    <w:rsid w:val="006D7AB0"/>
    <w:rsid w:val="006E0EB5"/>
    <w:rsid w:val="006E1570"/>
    <w:rsid w:val="006E5B1F"/>
    <w:rsid w:val="006E722F"/>
    <w:rsid w:val="007009D4"/>
    <w:rsid w:val="00701CC6"/>
    <w:rsid w:val="0070486D"/>
    <w:rsid w:val="00707697"/>
    <w:rsid w:val="00707C13"/>
    <w:rsid w:val="0071029C"/>
    <w:rsid w:val="00712911"/>
    <w:rsid w:val="007147A2"/>
    <w:rsid w:val="00716132"/>
    <w:rsid w:val="0071736F"/>
    <w:rsid w:val="00723F72"/>
    <w:rsid w:val="007309C5"/>
    <w:rsid w:val="007309DD"/>
    <w:rsid w:val="007340A5"/>
    <w:rsid w:val="007340F8"/>
    <w:rsid w:val="00734EF2"/>
    <w:rsid w:val="00745E32"/>
    <w:rsid w:val="00750405"/>
    <w:rsid w:val="0075309F"/>
    <w:rsid w:val="0075430E"/>
    <w:rsid w:val="00755B5C"/>
    <w:rsid w:val="007561D7"/>
    <w:rsid w:val="007564D8"/>
    <w:rsid w:val="007615FB"/>
    <w:rsid w:val="007621AA"/>
    <w:rsid w:val="007633A9"/>
    <w:rsid w:val="00763BEE"/>
    <w:rsid w:val="00763F5E"/>
    <w:rsid w:val="00765327"/>
    <w:rsid w:val="00766E3F"/>
    <w:rsid w:val="00767194"/>
    <w:rsid w:val="007677B0"/>
    <w:rsid w:val="0077090E"/>
    <w:rsid w:val="00771568"/>
    <w:rsid w:val="00773418"/>
    <w:rsid w:val="00775604"/>
    <w:rsid w:val="0077602C"/>
    <w:rsid w:val="007761B3"/>
    <w:rsid w:val="007775D1"/>
    <w:rsid w:val="00787179"/>
    <w:rsid w:val="00787928"/>
    <w:rsid w:val="0079129F"/>
    <w:rsid w:val="00794B63"/>
    <w:rsid w:val="00796B0F"/>
    <w:rsid w:val="007A1955"/>
    <w:rsid w:val="007A7135"/>
    <w:rsid w:val="007A75FF"/>
    <w:rsid w:val="007B2AF3"/>
    <w:rsid w:val="007B663B"/>
    <w:rsid w:val="007C5282"/>
    <w:rsid w:val="007C7EAD"/>
    <w:rsid w:val="007D13A9"/>
    <w:rsid w:val="007D1DB0"/>
    <w:rsid w:val="007D2A3F"/>
    <w:rsid w:val="007D4C61"/>
    <w:rsid w:val="007D54DC"/>
    <w:rsid w:val="007E17C4"/>
    <w:rsid w:val="007E359D"/>
    <w:rsid w:val="007E3930"/>
    <w:rsid w:val="007E6498"/>
    <w:rsid w:val="007E6942"/>
    <w:rsid w:val="007F270F"/>
    <w:rsid w:val="007F7ECA"/>
    <w:rsid w:val="008023EF"/>
    <w:rsid w:val="0080433E"/>
    <w:rsid w:val="00804436"/>
    <w:rsid w:val="00804DF6"/>
    <w:rsid w:val="00816A67"/>
    <w:rsid w:val="00817243"/>
    <w:rsid w:val="0081751C"/>
    <w:rsid w:val="00820CD5"/>
    <w:rsid w:val="0082366E"/>
    <w:rsid w:val="00831D04"/>
    <w:rsid w:val="008346BC"/>
    <w:rsid w:val="008365E6"/>
    <w:rsid w:val="00836657"/>
    <w:rsid w:val="008371B4"/>
    <w:rsid w:val="00840E14"/>
    <w:rsid w:val="00845C39"/>
    <w:rsid w:val="00846D98"/>
    <w:rsid w:val="00853FE2"/>
    <w:rsid w:val="008553E6"/>
    <w:rsid w:val="00857E78"/>
    <w:rsid w:val="00860F4E"/>
    <w:rsid w:val="00864004"/>
    <w:rsid w:val="00871275"/>
    <w:rsid w:val="00871FF4"/>
    <w:rsid w:val="00872CFB"/>
    <w:rsid w:val="00873308"/>
    <w:rsid w:val="00874BB9"/>
    <w:rsid w:val="008761DA"/>
    <w:rsid w:val="00881DAB"/>
    <w:rsid w:val="008857FB"/>
    <w:rsid w:val="008908FF"/>
    <w:rsid w:val="008919B0"/>
    <w:rsid w:val="00891AAB"/>
    <w:rsid w:val="00892F39"/>
    <w:rsid w:val="00895758"/>
    <w:rsid w:val="00897CF4"/>
    <w:rsid w:val="008A4EED"/>
    <w:rsid w:val="008A65D4"/>
    <w:rsid w:val="008A793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65E6"/>
    <w:rsid w:val="008F69CC"/>
    <w:rsid w:val="00905D90"/>
    <w:rsid w:val="00907412"/>
    <w:rsid w:val="00912316"/>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094B"/>
    <w:rsid w:val="00954A38"/>
    <w:rsid w:val="00957FC6"/>
    <w:rsid w:val="00961BA6"/>
    <w:rsid w:val="00962910"/>
    <w:rsid w:val="009634F1"/>
    <w:rsid w:val="00963920"/>
    <w:rsid w:val="0096412D"/>
    <w:rsid w:val="00967EC6"/>
    <w:rsid w:val="00987351"/>
    <w:rsid w:val="00994EED"/>
    <w:rsid w:val="009A20B8"/>
    <w:rsid w:val="009A528D"/>
    <w:rsid w:val="009A692D"/>
    <w:rsid w:val="009B0FFF"/>
    <w:rsid w:val="009B4142"/>
    <w:rsid w:val="009B56D9"/>
    <w:rsid w:val="009C21F4"/>
    <w:rsid w:val="009C2999"/>
    <w:rsid w:val="009C2C17"/>
    <w:rsid w:val="009C59C1"/>
    <w:rsid w:val="009D1DA9"/>
    <w:rsid w:val="009D5E40"/>
    <w:rsid w:val="009D65D2"/>
    <w:rsid w:val="009E0002"/>
    <w:rsid w:val="009E19E2"/>
    <w:rsid w:val="009F0E80"/>
    <w:rsid w:val="009F1C23"/>
    <w:rsid w:val="009F3F10"/>
    <w:rsid w:val="009F67B9"/>
    <w:rsid w:val="009F72A1"/>
    <w:rsid w:val="00A02CC8"/>
    <w:rsid w:val="00A132B3"/>
    <w:rsid w:val="00A13F81"/>
    <w:rsid w:val="00A14331"/>
    <w:rsid w:val="00A158DA"/>
    <w:rsid w:val="00A1748B"/>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536EA"/>
    <w:rsid w:val="00A6000A"/>
    <w:rsid w:val="00A64BC0"/>
    <w:rsid w:val="00A65A46"/>
    <w:rsid w:val="00A66ECE"/>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A7F9F"/>
    <w:rsid w:val="00AB1112"/>
    <w:rsid w:val="00AB1CC5"/>
    <w:rsid w:val="00AB31C3"/>
    <w:rsid w:val="00AB3D28"/>
    <w:rsid w:val="00AB5164"/>
    <w:rsid w:val="00AB577C"/>
    <w:rsid w:val="00AC1B9F"/>
    <w:rsid w:val="00AC280C"/>
    <w:rsid w:val="00AC5A8A"/>
    <w:rsid w:val="00AD106D"/>
    <w:rsid w:val="00AD2799"/>
    <w:rsid w:val="00AD48CD"/>
    <w:rsid w:val="00AD53BE"/>
    <w:rsid w:val="00AD5B94"/>
    <w:rsid w:val="00AD79FC"/>
    <w:rsid w:val="00AD7D10"/>
    <w:rsid w:val="00AE1E28"/>
    <w:rsid w:val="00AE4C44"/>
    <w:rsid w:val="00AE535B"/>
    <w:rsid w:val="00AF0BC8"/>
    <w:rsid w:val="00AF1C55"/>
    <w:rsid w:val="00AF39C3"/>
    <w:rsid w:val="00B03B76"/>
    <w:rsid w:val="00B053CC"/>
    <w:rsid w:val="00B0644B"/>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2ACE"/>
    <w:rsid w:val="00B73600"/>
    <w:rsid w:val="00B810C8"/>
    <w:rsid w:val="00B8256F"/>
    <w:rsid w:val="00B87EA7"/>
    <w:rsid w:val="00B94492"/>
    <w:rsid w:val="00BA2B91"/>
    <w:rsid w:val="00BA3B82"/>
    <w:rsid w:val="00BA5AFB"/>
    <w:rsid w:val="00BA655D"/>
    <w:rsid w:val="00BB1B89"/>
    <w:rsid w:val="00BB3920"/>
    <w:rsid w:val="00BB476B"/>
    <w:rsid w:val="00BB7745"/>
    <w:rsid w:val="00BB776F"/>
    <w:rsid w:val="00BC4682"/>
    <w:rsid w:val="00BC5AE7"/>
    <w:rsid w:val="00BD0C64"/>
    <w:rsid w:val="00BD1103"/>
    <w:rsid w:val="00BD2DE2"/>
    <w:rsid w:val="00BD31C6"/>
    <w:rsid w:val="00BE01AE"/>
    <w:rsid w:val="00BE1ACC"/>
    <w:rsid w:val="00BE2753"/>
    <w:rsid w:val="00BE6AAE"/>
    <w:rsid w:val="00BF5542"/>
    <w:rsid w:val="00BF59D8"/>
    <w:rsid w:val="00C064EA"/>
    <w:rsid w:val="00C1291C"/>
    <w:rsid w:val="00C147B7"/>
    <w:rsid w:val="00C17EE3"/>
    <w:rsid w:val="00C233C1"/>
    <w:rsid w:val="00C23705"/>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66EF2"/>
    <w:rsid w:val="00C73E4F"/>
    <w:rsid w:val="00C7652C"/>
    <w:rsid w:val="00C800AD"/>
    <w:rsid w:val="00C802AE"/>
    <w:rsid w:val="00C818E5"/>
    <w:rsid w:val="00C83654"/>
    <w:rsid w:val="00C90B97"/>
    <w:rsid w:val="00C92229"/>
    <w:rsid w:val="00C959A9"/>
    <w:rsid w:val="00CA0B64"/>
    <w:rsid w:val="00CA7151"/>
    <w:rsid w:val="00CA78BF"/>
    <w:rsid w:val="00CB102A"/>
    <w:rsid w:val="00CB1CD7"/>
    <w:rsid w:val="00CC0AB7"/>
    <w:rsid w:val="00CC208C"/>
    <w:rsid w:val="00CC3B78"/>
    <w:rsid w:val="00CC4AF1"/>
    <w:rsid w:val="00CC5273"/>
    <w:rsid w:val="00CC63F8"/>
    <w:rsid w:val="00CC75CA"/>
    <w:rsid w:val="00CD1615"/>
    <w:rsid w:val="00CD4B2F"/>
    <w:rsid w:val="00CD55DD"/>
    <w:rsid w:val="00CD713A"/>
    <w:rsid w:val="00CE3A18"/>
    <w:rsid w:val="00CE40EF"/>
    <w:rsid w:val="00CE78A3"/>
    <w:rsid w:val="00CF0AC7"/>
    <w:rsid w:val="00CF1973"/>
    <w:rsid w:val="00CF4829"/>
    <w:rsid w:val="00CF48BC"/>
    <w:rsid w:val="00D07F45"/>
    <w:rsid w:val="00D10124"/>
    <w:rsid w:val="00D133A5"/>
    <w:rsid w:val="00D13F45"/>
    <w:rsid w:val="00D1686A"/>
    <w:rsid w:val="00D2400A"/>
    <w:rsid w:val="00D24618"/>
    <w:rsid w:val="00D2593D"/>
    <w:rsid w:val="00D34A67"/>
    <w:rsid w:val="00D376D7"/>
    <w:rsid w:val="00D43D74"/>
    <w:rsid w:val="00D50487"/>
    <w:rsid w:val="00D518D7"/>
    <w:rsid w:val="00D54241"/>
    <w:rsid w:val="00D54627"/>
    <w:rsid w:val="00D566FA"/>
    <w:rsid w:val="00D56BB0"/>
    <w:rsid w:val="00D57CA6"/>
    <w:rsid w:val="00D60C2A"/>
    <w:rsid w:val="00D63609"/>
    <w:rsid w:val="00D637EE"/>
    <w:rsid w:val="00D656FD"/>
    <w:rsid w:val="00D67357"/>
    <w:rsid w:val="00D73985"/>
    <w:rsid w:val="00D8474A"/>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268A"/>
    <w:rsid w:val="00DD44C4"/>
    <w:rsid w:val="00DD74F0"/>
    <w:rsid w:val="00DE260B"/>
    <w:rsid w:val="00DE3F21"/>
    <w:rsid w:val="00DE44D4"/>
    <w:rsid w:val="00DE5639"/>
    <w:rsid w:val="00DE7E22"/>
    <w:rsid w:val="00DF544B"/>
    <w:rsid w:val="00DF559B"/>
    <w:rsid w:val="00DF7413"/>
    <w:rsid w:val="00E02A70"/>
    <w:rsid w:val="00E06714"/>
    <w:rsid w:val="00E1109E"/>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41F"/>
    <w:rsid w:val="00E47A1E"/>
    <w:rsid w:val="00E47B3E"/>
    <w:rsid w:val="00E5482E"/>
    <w:rsid w:val="00E56086"/>
    <w:rsid w:val="00E567A2"/>
    <w:rsid w:val="00E6134B"/>
    <w:rsid w:val="00E62E47"/>
    <w:rsid w:val="00E706D5"/>
    <w:rsid w:val="00E70854"/>
    <w:rsid w:val="00E70A64"/>
    <w:rsid w:val="00E76845"/>
    <w:rsid w:val="00E7742C"/>
    <w:rsid w:val="00E80618"/>
    <w:rsid w:val="00E86CAB"/>
    <w:rsid w:val="00E945E3"/>
    <w:rsid w:val="00E94BCF"/>
    <w:rsid w:val="00E95C3C"/>
    <w:rsid w:val="00E97BBA"/>
    <w:rsid w:val="00EA0575"/>
    <w:rsid w:val="00EA0A10"/>
    <w:rsid w:val="00EA2F7F"/>
    <w:rsid w:val="00EA2FC3"/>
    <w:rsid w:val="00EA314E"/>
    <w:rsid w:val="00EA4528"/>
    <w:rsid w:val="00EB327E"/>
    <w:rsid w:val="00EB5219"/>
    <w:rsid w:val="00EC0283"/>
    <w:rsid w:val="00EC04DF"/>
    <w:rsid w:val="00EC5111"/>
    <w:rsid w:val="00EC561D"/>
    <w:rsid w:val="00EC56CE"/>
    <w:rsid w:val="00EC67B2"/>
    <w:rsid w:val="00ED077A"/>
    <w:rsid w:val="00ED0E6C"/>
    <w:rsid w:val="00ED3938"/>
    <w:rsid w:val="00ED5972"/>
    <w:rsid w:val="00ED75E0"/>
    <w:rsid w:val="00ED78DD"/>
    <w:rsid w:val="00ED78FD"/>
    <w:rsid w:val="00EE2D5C"/>
    <w:rsid w:val="00EE5332"/>
    <w:rsid w:val="00EE6AF9"/>
    <w:rsid w:val="00EE7491"/>
    <w:rsid w:val="00EF0252"/>
    <w:rsid w:val="00EF16B8"/>
    <w:rsid w:val="00EF36AB"/>
    <w:rsid w:val="00F035FE"/>
    <w:rsid w:val="00F075A4"/>
    <w:rsid w:val="00F07FC2"/>
    <w:rsid w:val="00F152B3"/>
    <w:rsid w:val="00F16B8E"/>
    <w:rsid w:val="00F21B6C"/>
    <w:rsid w:val="00F21C2D"/>
    <w:rsid w:val="00F25CF7"/>
    <w:rsid w:val="00F31F61"/>
    <w:rsid w:val="00F36FF5"/>
    <w:rsid w:val="00F40B24"/>
    <w:rsid w:val="00F41578"/>
    <w:rsid w:val="00F51111"/>
    <w:rsid w:val="00F53CAC"/>
    <w:rsid w:val="00F55AC0"/>
    <w:rsid w:val="00F57885"/>
    <w:rsid w:val="00F57C81"/>
    <w:rsid w:val="00F602BA"/>
    <w:rsid w:val="00F62BBD"/>
    <w:rsid w:val="00F638D8"/>
    <w:rsid w:val="00F650BD"/>
    <w:rsid w:val="00F65C2C"/>
    <w:rsid w:val="00F70C10"/>
    <w:rsid w:val="00F718C0"/>
    <w:rsid w:val="00F7477B"/>
    <w:rsid w:val="00F74E9D"/>
    <w:rsid w:val="00F77EA5"/>
    <w:rsid w:val="00F823B8"/>
    <w:rsid w:val="00F82475"/>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D7887"/>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Default">
    <w:name w:val="Default"/>
    <w:rsid w:val="00C818E5"/>
    <w:pPr>
      <w:widowControl/>
      <w:adjustRightInd w:val="0"/>
    </w:pPr>
    <w:rPr>
      <w:rFonts w:ascii="Times New Roman" w:eastAsia="Times New Roman" w:hAnsi="Times New Roman" w:cs="Times New Roman"/>
      <w:color w:val="000000"/>
      <w:sz w:val="24"/>
      <w:szCs w:val="24"/>
      <w:lang w:val="tr-TR" w:eastAsia="tr-TR"/>
    </w:rPr>
  </w:style>
  <w:style w:type="paragraph" w:styleId="NormalWeb">
    <w:name w:val="Normal (Web)"/>
    <w:basedOn w:val="Normal"/>
    <w:uiPriority w:val="99"/>
    <w:unhideWhenUsed/>
    <w:rsid w:val="00E47A1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Default">
    <w:name w:val="Default"/>
    <w:rsid w:val="00C818E5"/>
    <w:pPr>
      <w:widowControl/>
      <w:adjustRightInd w:val="0"/>
    </w:pPr>
    <w:rPr>
      <w:rFonts w:ascii="Times New Roman" w:eastAsia="Times New Roman" w:hAnsi="Times New Roman" w:cs="Times New Roman"/>
      <w:color w:val="000000"/>
      <w:sz w:val="24"/>
      <w:szCs w:val="24"/>
      <w:lang w:val="tr-TR" w:eastAsia="tr-TR"/>
    </w:rPr>
  </w:style>
  <w:style w:type="paragraph" w:styleId="NormalWeb">
    <w:name w:val="Normal (Web)"/>
    <w:basedOn w:val="Normal"/>
    <w:uiPriority w:val="99"/>
    <w:unhideWhenUsed/>
    <w:rsid w:val="00E47A1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252352318">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00820939">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117" Type="http://schemas.openxmlformats.org/officeDocument/2006/relationships/fontTable" Target="fontTable.xml"/><Relationship Id="rId21" Type="http://schemas.openxmlformats.org/officeDocument/2006/relationships/diagramQuickStyle" Target="diagrams/quickStyle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chart" Target="charts/chart4.xml"/><Relationship Id="rId68" Type="http://schemas.openxmlformats.org/officeDocument/2006/relationships/diagramQuickStyle" Target="diagrams/quickStyle10.xml"/><Relationship Id="rId84" Type="http://schemas.openxmlformats.org/officeDocument/2006/relationships/diagramColors" Target="diagrams/colors13.xml"/><Relationship Id="rId89" Type="http://schemas.openxmlformats.org/officeDocument/2006/relationships/diagramColors" Target="diagrams/colors14.xml"/><Relationship Id="rId112" Type="http://schemas.openxmlformats.org/officeDocument/2006/relationships/diagramLayout" Target="diagrams/layout19.xml"/><Relationship Id="rId16" Type="http://schemas.openxmlformats.org/officeDocument/2006/relationships/diagramQuickStyle" Target="diagrams/quickStyle1.xml"/><Relationship Id="rId107" Type="http://schemas.openxmlformats.org/officeDocument/2006/relationships/diagramLayout" Target="diagrams/layout18.xml"/><Relationship Id="rId11" Type="http://schemas.openxmlformats.org/officeDocument/2006/relationships/footer" Target="footer1.xm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QuickStyle" Target="diagrams/quickStyle5.xml"/><Relationship Id="rId40" Type="http://schemas.openxmlformats.org/officeDocument/2006/relationships/diagramData" Target="diagrams/data6.xml"/><Relationship Id="rId45" Type="http://schemas.openxmlformats.org/officeDocument/2006/relationships/diagramData" Target="diagrams/data7.xml"/><Relationship Id="rId53" Type="http://schemas.openxmlformats.org/officeDocument/2006/relationships/diagramColors" Target="diagrams/colors8.xml"/><Relationship Id="rId58" Type="http://schemas.openxmlformats.org/officeDocument/2006/relationships/diagramColors" Target="diagrams/colors9.xml"/><Relationship Id="rId66" Type="http://schemas.openxmlformats.org/officeDocument/2006/relationships/diagramData" Target="diagrams/data10.xml"/><Relationship Id="rId74" Type="http://schemas.openxmlformats.org/officeDocument/2006/relationships/diagramColors" Target="diagrams/colors11.xml"/><Relationship Id="rId79" Type="http://schemas.openxmlformats.org/officeDocument/2006/relationships/diagramColors" Target="diagrams/colors12.xml"/><Relationship Id="rId87" Type="http://schemas.openxmlformats.org/officeDocument/2006/relationships/diagramLayout" Target="diagrams/layout14.xml"/><Relationship Id="rId102" Type="http://schemas.openxmlformats.org/officeDocument/2006/relationships/diagramLayout" Target="diagrams/layout17.xml"/><Relationship Id="rId110" Type="http://schemas.microsoft.com/office/2007/relationships/diagramDrawing" Target="diagrams/drawing18.xml"/><Relationship Id="rId115" Type="http://schemas.microsoft.com/office/2007/relationships/diagramDrawing" Target="diagrams/drawing19.xml"/><Relationship Id="rId5" Type="http://schemas.openxmlformats.org/officeDocument/2006/relationships/settings" Target="settings.xml"/><Relationship Id="rId61" Type="http://schemas.openxmlformats.org/officeDocument/2006/relationships/chart" Target="charts/chart2.xml"/><Relationship Id="rId82" Type="http://schemas.openxmlformats.org/officeDocument/2006/relationships/diagramLayout" Target="diagrams/layout13.xml"/><Relationship Id="rId90" Type="http://schemas.microsoft.com/office/2007/relationships/diagramDrawing" Target="diagrams/drawing14.xml"/><Relationship Id="rId95" Type="http://schemas.microsoft.com/office/2007/relationships/diagramDrawing" Target="diagrams/drawing15.xm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diagramColors" Target="diagrams/colors7.xml"/><Relationship Id="rId56" Type="http://schemas.openxmlformats.org/officeDocument/2006/relationships/diagramLayout" Target="diagrams/layout9.xml"/><Relationship Id="rId64" Type="http://schemas.openxmlformats.org/officeDocument/2006/relationships/chart" Target="charts/chart5.xml"/><Relationship Id="rId69" Type="http://schemas.openxmlformats.org/officeDocument/2006/relationships/diagramColors" Target="diagrams/colors10.xml"/><Relationship Id="rId77" Type="http://schemas.openxmlformats.org/officeDocument/2006/relationships/diagramLayout" Target="diagrams/layout12.xml"/><Relationship Id="rId100" Type="http://schemas.microsoft.com/office/2007/relationships/diagramDrawing" Target="diagrams/drawing16.xml"/><Relationship Id="rId105" Type="http://schemas.microsoft.com/office/2007/relationships/diagramDrawing" Target="diagrams/drawing17.xml"/><Relationship Id="rId113" Type="http://schemas.openxmlformats.org/officeDocument/2006/relationships/diagramQuickStyle" Target="diagrams/quickStyle19.xm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Layout" Target="diagrams/layout8.xml"/><Relationship Id="rId72" Type="http://schemas.openxmlformats.org/officeDocument/2006/relationships/diagramLayout" Target="diagrams/layout11.xml"/><Relationship Id="rId80" Type="http://schemas.microsoft.com/office/2007/relationships/diagramDrawing" Target="diagrams/drawing12.xml"/><Relationship Id="rId85" Type="http://schemas.microsoft.com/office/2007/relationships/diagramDrawing" Target="diagrams/drawing13.xml"/><Relationship Id="rId93" Type="http://schemas.openxmlformats.org/officeDocument/2006/relationships/diagramQuickStyle" Target="diagrams/quickStyle15.xml"/><Relationship Id="rId98" Type="http://schemas.openxmlformats.org/officeDocument/2006/relationships/diagramQuickStyle" Target="diagrams/quickStyle16.xml"/><Relationship Id="rId12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diagramColors" Target="diagrams/colors5.xml"/><Relationship Id="rId46" Type="http://schemas.openxmlformats.org/officeDocument/2006/relationships/diagramLayout" Target="diagrams/layout7.xml"/><Relationship Id="rId59" Type="http://schemas.microsoft.com/office/2007/relationships/diagramDrawing" Target="diagrams/drawing9.xml"/><Relationship Id="rId67" Type="http://schemas.openxmlformats.org/officeDocument/2006/relationships/diagramLayout" Target="diagrams/layout10.xml"/><Relationship Id="rId103" Type="http://schemas.openxmlformats.org/officeDocument/2006/relationships/diagramQuickStyle" Target="diagrams/quickStyle17.xml"/><Relationship Id="rId108" Type="http://schemas.openxmlformats.org/officeDocument/2006/relationships/diagramQuickStyle" Target="diagrams/quickStyle18.xml"/><Relationship Id="rId116" Type="http://schemas.openxmlformats.org/officeDocument/2006/relationships/footer" Target="footer2.xml"/><Relationship Id="rId20" Type="http://schemas.openxmlformats.org/officeDocument/2006/relationships/diagramLayout" Target="diagrams/layout2.xml"/><Relationship Id="rId41" Type="http://schemas.openxmlformats.org/officeDocument/2006/relationships/diagramLayout" Target="diagrams/layout6.xml"/><Relationship Id="rId54" Type="http://schemas.microsoft.com/office/2007/relationships/diagramDrawing" Target="diagrams/drawing8.xml"/><Relationship Id="rId62" Type="http://schemas.openxmlformats.org/officeDocument/2006/relationships/chart" Target="charts/chart3.xml"/><Relationship Id="rId70" Type="http://schemas.microsoft.com/office/2007/relationships/diagramDrawing" Target="diagrams/drawing10.xml"/><Relationship Id="rId75" Type="http://schemas.microsoft.com/office/2007/relationships/diagramDrawing" Target="diagrams/drawing11.xml"/><Relationship Id="rId83" Type="http://schemas.openxmlformats.org/officeDocument/2006/relationships/diagramQuickStyle" Target="diagrams/quickStyle13.xml"/><Relationship Id="rId88" Type="http://schemas.openxmlformats.org/officeDocument/2006/relationships/diagramQuickStyle" Target="diagrams/quickStyle14.xml"/><Relationship Id="rId91" Type="http://schemas.openxmlformats.org/officeDocument/2006/relationships/diagramData" Target="diagrams/data15.xml"/><Relationship Id="rId96" Type="http://schemas.openxmlformats.org/officeDocument/2006/relationships/diagramData" Target="diagrams/data16.xml"/><Relationship Id="rId111" Type="http://schemas.openxmlformats.org/officeDocument/2006/relationships/diagramData" Target="diagrams/data1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Layout" Target="diagrams/layout5.xml"/><Relationship Id="rId49" Type="http://schemas.microsoft.com/office/2007/relationships/diagramDrawing" Target="diagrams/drawing7.xml"/><Relationship Id="rId57" Type="http://schemas.openxmlformats.org/officeDocument/2006/relationships/diagramQuickStyle" Target="diagrams/quickStyle9.xml"/><Relationship Id="rId106" Type="http://schemas.openxmlformats.org/officeDocument/2006/relationships/diagramData" Target="diagrams/data18.xml"/><Relationship Id="rId114" Type="http://schemas.openxmlformats.org/officeDocument/2006/relationships/diagramColors" Target="diagrams/colors19.xml"/><Relationship Id="rId127" Type="http://schemas.microsoft.com/office/2011/relationships/people" Target="people.xml"/><Relationship Id="rId10" Type="http://schemas.openxmlformats.org/officeDocument/2006/relationships/image" Target="media/image2.jpeg"/><Relationship Id="rId31" Type="http://schemas.openxmlformats.org/officeDocument/2006/relationships/diagramQuickStyle" Target="diagrams/quickStyle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openxmlformats.org/officeDocument/2006/relationships/chart" Target="charts/chart1.xml"/><Relationship Id="rId65" Type="http://schemas.openxmlformats.org/officeDocument/2006/relationships/chart" Target="charts/chart6.xml"/><Relationship Id="rId73" Type="http://schemas.openxmlformats.org/officeDocument/2006/relationships/diagramQuickStyle" Target="diagrams/quickStyle11.xml"/><Relationship Id="rId78" Type="http://schemas.openxmlformats.org/officeDocument/2006/relationships/diagramQuickStyle" Target="diagrams/quickStyle12.xml"/><Relationship Id="rId81" Type="http://schemas.openxmlformats.org/officeDocument/2006/relationships/diagramData" Target="diagrams/data13.xml"/><Relationship Id="rId86" Type="http://schemas.openxmlformats.org/officeDocument/2006/relationships/diagramData" Target="diagrams/data14.xml"/><Relationship Id="rId94" Type="http://schemas.openxmlformats.org/officeDocument/2006/relationships/diagramColors" Target="diagrams/colors15.xml"/><Relationship Id="rId99" Type="http://schemas.openxmlformats.org/officeDocument/2006/relationships/diagramColors" Target="diagrams/colors16.xml"/><Relationship Id="rId101" Type="http://schemas.openxmlformats.org/officeDocument/2006/relationships/diagramData" Target="diagrams/data17.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microsoft.com/office/2007/relationships/diagramDrawing" Target="diagrams/drawing1.xml"/><Relationship Id="rId39" Type="http://schemas.microsoft.com/office/2007/relationships/diagramDrawing" Target="diagrams/drawing5.xml"/><Relationship Id="rId109" Type="http://schemas.openxmlformats.org/officeDocument/2006/relationships/diagramColors" Target="diagrams/colors18.xml"/><Relationship Id="rId34" Type="http://schemas.openxmlformats.org/officeDocument/2006/relationships/image" Target="media/image5.png"/><Relationship Id="rId50" Type="http://schemas.openxmlformats.org/officeDocument/2006/relationships/diagramData" Target="diagrams/data8.xml"/><Relationship Id="rId55" Type="http://schemas.openxmlformats.org/officeDocument/2006/relationships/diagramData" Target="diagrams/data9.xml"/><Relationship Id="rId76" Type="http://schemas.openxmlformats.org/officeDocument/2006/relationships/diagramData" Target="diagrams/data12.xml"/><Relationship Id="rId97" Type="http://schemas.openxmlformats.org/officeDocument/2006/relationships/diagramLayout" Target="diagrams/layout16.xml"/><Relationship Id="rId104" Type="http://schemas.openxmlformats.org/officeDocument/2006/relationships/diagramColors" Target="diagrams/colors17.xml"/><Relationship Id="rId7" Type="http://schemas.openxmlformats.org/officeDocument/2006/relationships/footnotes" Target="footnotes.xml"/><Relationship Id="rId71" Type="http://schemas.openxmlformats.org/officeDocument/2006/relationships/diagramData" Target="diagrams/data11.xml"/><Relationship Id="rId92" Type="http://schemas.openxmlformats.org/officeDocument/2006/relationships/diagramLayout" Target="diagrams/layout15.xml"/><Relationship Id="rId2" Type="http://schemas.openxmlformats.org/officeDocument/2006/relationships/numbering" Target="numbering.xml"/><Relationship Id="rId29" Type="http://schemas.openxmlformats.org/officeDocument/2006/relationships/diagramData" Target="diagrams/data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8</c:v>
                </c:pt>
                <c:pt idx="1">
                  <c:v>8</c:v>
                </c:pt>
                <c:pt idx="2">
                  <c:v>8</c:v>
                </c:pt>
                <c:pt idx="3">
                  <c:v>8</c:v>
                </c:pt>
                <c:pt idx="4">
                  <c:v>8</c:v>
                </c:pt>
                <c:pt idx="5">
                  <c:v>8</c:v>
                </c:pt>
                <c:pt idx="6">
                  <c:v>8</c:v>
                </c:pt>
                <c:pt idx="7">
                  <c:v>8</c:v>
                </c:pt>
                <c:pt idx="8">
                  <c:v>8</c:v>
                </c:pt>
                <c:pt idx="9">
                  <c:v>8</c:v>
                </c:pt>
                <c:pt idx="10">
                  <c:v>8</c:v>
                </c:pt>
                <c:pt idx="11">
                  <c:v>8</c:v>
                </c:pt>
                <c:pt idx="12">
                  <c:v>8</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er>
        <c:dLbls>
          <c:showLegendKey val="0"/>
          <c:showVal val="0"/>
          <c:showCatName val="0"/>
          <c:showSerName val="0"/>
          <c:showPercent val="0"/>
          <c:showBubbleSize val="0"/>
        </c:dLbls>
        <c:gapWidth val="182"/>
        <c:axId val="261966080"/>
        <c:axId val="261967872"/>
      </c:barChart>
      <c:catAx>
        <c:axId val="261966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61967872"/>
        <c:crosses val="autoZero"/>
        <c:auto val="1"/>
        <c:lblAlgn val="ctr"/>
        <c:lblOffset val="100"/>
        <c:noMultiLvlLbl val="0"/>
      </c:catAx>
      <c:valAx>
        <c:axId val="261967872"/>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6196608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0</c:v>
                </c:pt>
                <c:pt idx="1">
                  <c:v>4</c:v>
                </c:pt>
                <c:pt idx="2">
                  <c:v>5</c:v>
                </c:pt>
                <c:pt idx="3">
                  <c:v>5</c:v>
                </c:pt>
                <c:pt idx="4">
                  <c:v>4</c:v>
                </c:pt>
                <c:pt idx="5">
                  <c:v>0</c:v>
                </c:pt>
                <c:pt idx="6">
                  <c:v>4</c:v>
                </c:pt>
                <c:pt idx="7">
                  <c:v>6</c:v>
                </c:pt>
                <c:pt idx="8">
                  <c:v>8</c:v>
                </c:pt>
                <c:pt idx="9">
                  <c:v>3</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4</c:v>
                </c:pt>
                <c:pt idx="1">
                  <c:v>4</c:v>
                </c:pt>
                <c:pt idx="2">
                  <c:v>3</c:v>
                </c:pt>
                <c:pt idx="3">
                  <c:v>3</c:v>
                </c:pt>
                <c:pt idx="4">
                  <c:v>4</c:v>
                </c:pt>
                <c:pt idx="5">
                  <c:v>4</c:v>
                </c:pt>
                <c:pt idx="6">
                  <c:v>4</c:v>
                </c:pt>
                <c:pt idx="7">
                  <c:v>2</c:v>
                </c:pt>
                <c:pt idx="8">
                  <c:v>0</c:v>
                </c:pt>
                <c:pt idx="9">
                  <c:v>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4</c:v>
                </c:pt>
                <c:pt idx="1">
                  <c:v>0</c:v>
                </c:pt>
                <c:pt idx="2">
                  <c:v>0</c:v>
                </c:pt>
                <c:pt idx="3">
                  <c:v>0</c:v>
                </c:pt>
                <c:pt idx="4">
                  <c:v>0</c:v>
                </c:pt>
                <c:pt idx="5">
                  <c:v>4</c:v>
                </c:pt>
                <c:pt idx="6">
                  <c:v>0</c:v>
                </c:pt>
                <c:pt idx="7">
                  <c:v>0</c:v>
                </c:pt>
                <c:pt idx="8">
                  <c:v>0</c:v>
                </c:pt>
                <c:pt idx="9">
                  <c:v>0</c:v>
                </c:pt>
              </c:numCache>
            </c:numRef>
          </c:val>
        </c:ser>
        <c:dLbls>
          <c:showLegendKey val="0"/>
          <c:showVal val="0"/>
          <c:showCatName val="0"/>
          <c:showSerName val="0"/>
          <c:showPercent val="0"/>
          <c:showBubbleSize val="0"/>
        </c:dLbls>
        <c:gapWidth val="182"/>
        <c:axId val="262006272"/>
        <c:axId val="262007808"/>
      </c:barChart>
      <c:catAx>
        <c:axId val="262006272"/>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62007808"/>
        <c:crosses val="autoZero"/>
        <c:auto val="1"/>
        <c:lblAlgn val="ctr"/>
        <c:lblOffset val="100"/>
        <c:noMultiLvlLbl val="0"/>
      </c:catAx>
      <c:valAx>
        <c:axId val="262007808"/>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6200627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Sayfa1!$A$2:$A$21</c:f>
              <c:strCache>
                <c:ptCount val="20"/>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işimle ilgili belirgin, planlanmış hedefler ve amaçlar vardır, yönetimde stratejik yaklaşımlar benimsenmiştir.</c:v>
                </c:pt>
                <c:pt idx="13">
                  <c:v>Çalıştığım kurumda çoğu zaman gereksiz işlerle uğraşıyorum.</c:v>
                </c:pt>
                <c:pt idx="14">
                  <c:v>Çalıştığım kurumda kararlar veriye dayalı olarak alınır.</c:v>
                </c:pt>
                <c:pt idx="15">
                  <c:v>İş akışında ortaya çıkan sorunların çözümü için kullanılan yöntemler yeterlidir.</c:v>
                </c:pt>
                <c:pt idx="16">
                  <c:v>Çalıştığım kurumun hedeflerine ulaşması beni gerçekten ilgilendiriyor.</c:v>
                </c:pt>
                <c:pt idx="17">
                  <c:v>Çalıştığım kurumun sorunlarını, ihtiyaçlarını, amaç ve hedeflerini kendi sorunlarım gibi görüyorum.</c:v>
                </c:pt>
                <c:pt idx="18">
                  <c:v>Çalıştığım kurumda sorunların çözümüne ve kurumsal hedeflerin gerçekleşmesine katkıda bulunmak için normalin üstünde çaba gösteriyorum.</c:v>
                </c:pt>
                <c:pt idx="19">
                  <c:v>Kurumumda, zamanımı uygun şekillerde planlayabiliyorum ve uygulayabiliyorum.</c:v>
                </c:pt>
              </c:strCache>
            </c:strRef>
          </c:cat>
          <c:val>
            <c:numRef>
              <c:f>Sayfa1!$B$2:$B$21</c:f>
              <c:numCache>
                <c:formatCode>General</c:formatCode>
                <c:ptCount val="20"/>
                <c:pt idx="0">
                  <c:v>8</c:v>
                </c:pt>
                <c:pt idx="1">
                  <c:v>8</c:v>
                </c:pt>
                <c:pt idx="2">
                  <c:v>8</c:v>
                </c:pt>
                <c:pt idx="3">
                  <c:v>8</c:v>
                </c:pt>
                <c:pt idx="4">
                  <c:v>8</c:v>
                </c:pt>
                <c:pt idx="5">
                  <c:v>8</c:v>
                </c:pt>
                <c:pt idx="6">
                  <c:v>8</c:v>
                </c:pt>
                <c:pt idx="7">
                  <c:v>8</c:v>
                </c:pt>
                <c:pt idx="8">
                  <c:v>8</c:v>
                </c:pt>
                <c:pt idx="9">
                  <c:v>8</c:v>
                </c:pt>
                <c:pt idx="10">
                  <c:v>7</c:v>
                </c:pt>
                <c:pt idx="11">
                  <c:v>8</c:v>
                </c:pt>
                <c:pt idx="12">
                  <c:v>8</c:v>
                </c:pt>
                <c:pt idx="13">
                  <c:v>0</c:v>
                </c:pt>
                <c:pt idx="14">
                  <c:v>8</c:v>
                </c:pt>
                <c:pt idx="15">
                  <c:v>8</c:v>
                </c:pt>
                <c:pt idx="16">
                  <c:v>8</c:v>
                </c:pt>
                <c:pt idx="17">
                  <c:v>8</c:v>
                </c:pt>
                <c:pt idx="18">
                  <c:v>8</c:v>
                </c:pt>
                <c:pt idx="19">
                  <c:v>8</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Sayfa1!$A$2:$A$21</c:f>
              <c:strCache>
                <c:ptCount val="20"/>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işimle ilgili belirgin, planlanmış hedefler ve amaçlar vardır, yönetimde stratejik yaklaşımlar benimsenmiştir.</c:v>
                </c:pt>
                <c:pt idx="13">
                  <c:v>Çalıştığım kurumda çoğu zaman gereksiz işlerle uğraşıyorum.</c:v>
                </c:pt>
                <c:pt idx="14">
                  <c:v>Çalıştığım kurumda kararlar veriye dayalı olarak alınır.</c:v>
                </c:pt>
                <c:pt idx="15">
                  <c:v>İş akışında ortaya çıkan sorunların çözümü için kullanılan yöntemler yeterlidir.</c:v>
                </c:pt>
                <c:pt idx="16">
                  <c:v>Çalıştığım kurumun hedeflerine ulaşması beni gerçekten ilgilendiriyor.</c:v>
                </c:pt>
                <c:pt idx="17">
                  <c:v>Çalıştığım kurumun sorunlarını, ihtiyaçlarını, amaç ve hedeflerini kendi sorunlarım gibi görüyorum.</c:v>
                </c:pt>
                <c:pt idx="18">
                  <c:v>Çalıştığım kurumda sorunların çözümüne ve kurumsal hedeflerin gerçekleşmesine katkıda bulunmak için normalin üstünde çaba gösteriyorum.</c:v>
                </c:pt>
                <c:pt idx="19">
                  <c:v>Kurumumda, zamanımı uygun şekillerde planlayabiliyorum ve uygulayabiliyorum.</c:v>
                </c:pt>
              </c:strCache>
            </c:strRef>
          </c:cat>
          <c:val>
            <c:numRef>
              <c:f>Sayfa1!$C$2:$C$21</c:f>
              <c:numCache>
                <c:formatCode>General</c:formatCode>
                <c:ptCount val="20"/>
                <c:pt idx="0">
                  <c:v>0</c:v>
                </c:pt>
                <c:pt idx="1">
                  <c:v>0</c:v>
                </c:pt>
                <c:pt idx="2">
                  <c:v>0</c:v>
                </c:pt>
                <c:pt idx="3">
                  <c:v>0</c:v>
                </c:pt>
                <c:pt idx="4">
                  <c:v>0</c:v>
                </c:pt>
                <c:pt idx="5">
                  <c:v>0</c:v>
                </c:pt>
                <c:pt idx="6">
                  <c:v>0</c:v>
                </c:pt>
                <c:pt idx="7">
                  <c:v>0</c:v>
                </c:pt>
                <c:pt idx="8">
                  <c:v>0</c:v>
                </c:pt>
                <c:pt idx="9">
                  <c:v>0</c:v>
                </c:pt>
                <c:pt idx="10">
                  <c:v>1</c:v>
                </c:pt>
                <c:pt idx="11">
                  <c:v>0</c:v>
                </c:pt>
                <c:pt idx="12">
                  <c:v>0</c:v>
                </c:pt>
                <c:pt idx="13">
                  <c:v>2</c:v>
                </c:pt>
                <c:pt idx="14">
                  <c:v>0</c:v>
                </c:pt>
                <c:pt idx="15">
                  <c:v>0</c:v>
                </c:pt>
                <c:pt idx="16">
                  <c:v>0</c:v>
                </c:pt>
                <c:pt idx="17">
                  <c:v>0</c:v>
                </c:pt>
                <c:pt idx="18">
                  <c:v>0</c:v>
                </c:pt>
                <c:pt idx="19">
                  <c:v>0</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Sayfa1!$A$2:$A$21</c:f>
              <c:strCache>
                <c:ptCount val="20"/>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işimle ilgili belirgin, planlanmış hedefler ve amaçlar vardır, yönetimde stratejik yaklaşımlar benimsenmiştir.</c:v>
                </c:pt>
                <c:pt idx="13">
                  <c:v>Çalıştığım kurumda çoğu zaman gereksiz işlerle uğraşıyorum.</c:v>
                </c:pt>
                <c:pt idx="14">
                  <c:v>Çalıştığım kurumda kararlar veriye dayalı olarak alınır.</c:v>
                </c:pt>
                <c:pt idx="15">
                  <c:v>İş akışında ortaya çıkan sorunların çözümü için kullanılan yöntemler yeterlidir.</c:v>
                </c:pt>
                <c:pt idx="16">
                  <c:v>Çalıştığım kurumun hedeflerine ulaşması beni gerçekten ilgilendiriyor.</c:v>
                </c:pt>
                <c:pt idx="17">
                  <c:v>Çalıştığım kurumun sorunlarını, ihtiyaçlarını, amaç ve hedeflerini kendi sorunlarım gibi görüyorum.</c:v>
                </c:pt>
                <c:pt idx="18">
                  <c:v>Çalıştığım kurumda sorunların çözümüne ve kurumsal hedeflerin gerçekleşmesine katkıda bulunmak için normalin üstünde çaba gösteriyorum.</c:v>
                </c:pt>
                <c:pt idx="19">
                  <c:v>Kurumumda, zamanımı uygun şekillerde planlayabiliyorum ve uygulayabiliyorum.</c:v>
                </c:pt>
              </c:strCache>
            </c:strRef>
          </c:cat>
          <c:val>
            <c:numRef>
              <c:f>Sayfa1!$D$2:$D$21</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6</c:v>
                </c:pt>
                <c:pt idx="14">
                  <c:v>0</c:v>
                </c:pt>
                <c:pt idx="15">
                  <c:v>0</c:v>
                </c:pt>
                <c:pt idx="16">
                  <c:v>0</c:v>
                </c:pt>
                <c:pt idx="17">
                  <c:v>0</c:v>
                </c:pt>
                <c:pt idx="18">
                  <c:v>0</c:v>
                </c:pt>
                <c:pt idx="19">
                  <c:v>0</c:v>
                </c:pt>
              </c:numCache>
            </c:numRef>
          </c:val>
        </c:ser>
        <c:dLbls>
          <c:showLegendKey val="0"/>
          <c:showVal val="0"/>
          <c:showCatName val="0"/>
          <c:showSerName val="0"/>
          <c:showPercent val="0"/>
          <c:showBubbleSize val="0"/>
        </c:dLbls>
        <c:gapWidth val="182"/>
        <c:axId val="262091520"/>
        <c:axId val="262093056"/>
      </c:barChart>
      <c:catAx>
        <c:axId val="26209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262093056"/>
        <c:crosses val="autoZero"/>
        <c:auto val="0"/>
        <c:lblAlgn val="ctr"/>
        <c:lblOffset val="100"/>
        <c:noMultiLvlLbl val="0"/>
      </c:catAx>
      <c:valAx>
        <c:axId val="262093056"/>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6209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80</c:v>
                </c:pt>
                <c:pt idx="1">
                  <c:v>80</c:v>
                </c:pt>
                <c:pt idx="2">
                  <c:v>80</c:v>
                </c:pt>
                <c:pt idx="3">
                  <c:v>80</c:v>
                </c:pt>
                <c:pt idx="4">
                  <c:v>80</c:v>
                </c:pt>
                <c:pt idx="5">
                  <c:v>80</c:v>
                </c:pt>
                <c:pt idx="6">
                  <c:v>80</c:v>
                </c:pt>
                <c:pt idx="7">
                  <c:v>85</c:v>
                </c:pt>
                <c:pt idx="8">
                  <c:v>85</c:v>
                </c:pt>
                <c:pt idx="9">
                  <c:v>85</c:v>
                </c:pt>
                <c:pt idx="10">
                  <c:v>85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5</c:v>
                </c:pt>
                <c:pt idx="1">
                  <c:v>5</c:v>
                </c:pt>
                <c:pt idx="2">
                  <c:v>5</c:v>
                </c:pt>
                <c:pt idx="3">
                  <c:v>5</c:v>
                </c:pt>
                <c:pt idx="4">
                  <c:v>5</c:v>
                </c:pt>
                <c:pt idx="5">
                  <c:v>5</c:v>
                </c:pt>
                <c:pt idx="6">
                  <c:v>5</c:v>
                </c:pt>
                <c:pt idx="7">
                  <c:v>0</c:v>
                </c:pt>
                <c:pt idx="8">
                  <c:v>0</c:v>
                </c:pt>
                <c:pt idx="9">
                  <c:v>0</c:v>
                </c:pt>
                <c:pt idx="10">
                  <c:v>0</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ser>
        <c:dLbls>
          <c:showLegendKey val="0"/>
          <c:showVal val="0"/>
          <c:showCatName val="0"/>
          <c:showSerName val="0"/>
          <c:showPercent val="0"/>
          <c:showBubbleSize val="0"/>
        </c:dLbls>
        <c:gapWidth val="182"/>
        <c:axId val="262041984"/>
        <c:axId val="262043520"/>
      </c:barChart>
      <c:catAx>
        <c:axId val="262041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262043520"/>
        <c:crosses val="autoZero"/>
        <c:auto val="1"/>
        <c:lblAlgn val="ctr"/>
        <c:lblOffset val="100"/>
        <c:noMultiLvlLbl val="0"/>
      </c:catAx>
      <c:valAx>
        <c:axId val="262043520"/>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6204198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10</c:v>
                </c:pt>
                <c:pt idx="1">
                  <c:v>40</c:v>
                </c:pt>
                <c:pt idx="2">
                  <c:v>55</c:v>
                </c:pt>
                <c:pt idx="3">
                  <c:v>60</c:v>
                </c:pt>
                <c:pt idx="4">
                  <c:v>40</c:v>
                </c:pt>
                <c:pt idx="5">
                  <c:v>80</c:v>
                </c:pt>
                <c:pt idx="6">
                  <c:v>80</c:v>
                </c:pt>
                <c:pt idx="7">
                  <c:v>30</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40</c:v>
                </c:pt>
                <c:pt idx="1">
                  <c:v>30</c:v>
                </c:pt>
                <c:pt idx="2">
                  <c:v>20</c:v>
                </c:pt>
                <c:pt idx="3">
                  <c:v>15</c:v>
                </c:pt>
                <c:pt idx="4">
                  <c:v>30</c:v>
                </c:pt>
                <c:pt idx="5">
                  <c:v>5</c:v>
                </c:pt>
                <c:pt idx="6">
                  <c:v>5</c:v>
                </c:pt>
                <c:pt idx="7">
                  <c:v>30</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35</c:v>
                </c:pt>
                <c:pt idx="1">
                  <c:v>15</c:v>
                </c:pt>
                <c:pt idx="2">
                  <c:v>10</c:v>
                </c:pt>
                <c:pt idx="3">
                  <c:v>10</c:v>
                </c:pt>
                <c:pt idx="4">
                  <c:v>15</c:v>
                </c:pt>
                <c:pt idx="5">
                  <c:v>0</c:v>
                </c:pt>
                <c:pt idx="6">
                  <c:v>0</c:v>
                </c:pt>
                <c:pt idx="7">
                  <c:v>25</c:v>
                </c:pt>
              </c:numCache>
            </c:numRef>
          </c:val>
        </c:ser>
        <c:dLbls>
          <c:showLegendKey val="0"/>
          <c:showVal val="0"/>
          <c:showCatName val="0"/>
          <c:showSerName val="0"/>
          <c:showPercent val="0"/>
          <c:showBubbleSize val="0"/>
        </c:dLbls>
        <c:gapWidth val="182"/>
        <c:axId val="264023424"/>
        <c:axId val="264025216"/>
      </c:barChart>
      <c:catAx>
        <c:axId val="2640234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64025216"/>
        <c:crosses val="autoZero"/>
        <c:auto val="1"/>
        <c:lblAlgn val="ctr"/>
        <c:lblOffset val="100"/>
        <c:noMultiLvlLbl val="0"/>
      </c:catAx>
      <c:valAx>
        <c:axId val="26402521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6402342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85</c:v>
                </c:pt>
                <c:pt idx="1">
                  <c:v>85</c:v>
                </c:pt>
                <c:pt idx="2">
                  <c:v>85</c:v>
                </c:pt>
                <c:pt idx="3">
                  <c:v>85</c:v>
                </c:pt>
                <c:pt idx="4">
                  <c:v>85</c:v>
                </c:pt>
                <c:pt idx="5">
                  <c:v>85</c:v>
                </c:pt>
                <c:pt idx="6">
                  <c:v>85</c:v>
                </c:pt>
                <c:pt idx="7">
                  <c:v>85</c:v>
                </c:pt>
                <c:pt idx="8">
                  <c:v>85</c:v>
                </c:pt>
                <c:pt idx="9">
                  <c:v>75</c:v>
                </c:pt>
                <c:pt idx="10">
                  <c:v>85</c:v>
                </c:pt>
                <c:pt idx="11">
                  <c:v>85</c:v>
                </c:pt>
                <c:pt idx="12">
                  <c:v>60</c:v>
                </c:pt>
                <c:pt idx="13">
                  <c:v>85</c:v>
                </c:pt>
                <c:pt idx="14">
                  <c:v>60</c:v>
                </c:pt>
                <c:pt idx="15">
                  <c:v>60</c:v>
                </c:pt>
                <c:pt idx="16">
                  <c:v>60</c:v>
                </c:pt>
                <c:pt idx="17">
                  <c:v>60</c:v>
                </c:pt>
                <c:pt idx="18">
                  <c:v>60</c:v>
                </c:pt>
                <c:pt idx="19">
                  <c:v>60</c:v>
                </c:pt>
                <c:pt idx="20">
                  <c:v>80</c:v>
                </c:pt>
                <c:pt idx="21">
                  <c:v>80</c:v>
                </c:pt>
                <c:pt idx="22">
                  <c:v>60</c:v>
                </c:pt>
                <c:pt idx="23">
                  <c:v>60</c:v>
                </c:pt>
                <c:pt idx="24">
                  <c:v>60</c:v>
                </c:pt>
                <c:pt idx="25">
                  <c:v>60</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0</c:v>
                </c:pt>
                <c:pt idx="1">
                  <c:v>0</c:v>
                </c:pt>
                <c:pt idx="2">
                  <c:v>0</c:v>
                </c:pt>
                <c:pt idx="3">
                  <c:v>0</c:v>
                </c:pt>
                <c:pt idx="4">
                  <c:v>0</c:v>
                </c:pt>
                <c:pt idx="5">
                  <c:v>0</c:v>
                </c:pt>
                <c:pt idx="6">
                  <c:v>0</c:v>
                </c:pt>
                <c:pt idx="7">
                  <c:v>0</c:v>
                </c:pt>
                <c:pt idx="8">
                  <c:v>0</c:v>
                </c:pt>
                <c:pt idx="9">
                  <c:v>0</c:v>
                </c:pt>
                <c:pt idx="10">
                  <c:v>0</c:v>
                </c:pt>
                <c:pt idx="11">
                  <c:v>0</c:v>
                </c:pt>
                <c:pt idx="12">
                  <c:v>15</c:v>
                </c:pt>
                <c:pt idx="13">
                  <c:v>0</c:v>
                </c:pt>
                <c:pt idx="14">
                  <c:v>15</c:v>
                </c:pt>
                <c:pt idx="15">
                  <c:v>15</c:v>
                </c:pt>
                <c:pt idx="16">
                  <c:v>15</c:v>
                </c:pt>
                <c:pt idx="17">
                  <c:v>15</c:v>
                </c:pt>
                <c:pt idx="18">
                  <c:v>15</c:v>
                </c:pt>
                <c:pt idx="19">
                  <c:v>15</c:v>
                </c:pt>
                <c:pt idx="20">
                  <c:v>0</c:v>
                </c:pt>
                <c:pt idx="21">
                  <c:v>0</c:v>
                </c:pt>
                <c:pt idx="22">
                  <c:v>15</c:v>
                </c:pt>
                <c:pt idx="23">
                  <c:v>15</c:v>
                </c:pt>
                <c:pt idx="24">
                  <c:v>15</c:v>
                </c:pt>
                <c:pt idx="25">
                  <c:v>15</c:v>
                </c:pt>
              </c:numCache>
            </c:numRef>
          </c:val>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0</c:v>
                </c:pt>
                <c:pt idx="1">
                  <c:v>0</c:v>
                </c:pt>
                <c:pt idx="2">
                  <c:v>0</c:v>
                </c:pt>
                <c:pt idx="3">
                  <c:v>0</c:v>
                </c:pt>
                <c:pt idx="4">
                  <c:v>0</c:v>
                </c:pt>
                <c:pt idx="5">
                  <c:v>0</c:v>
                </c:pt>
                <c:pt idx="6">
                  <c:v>0</c:v>
                </c:pt>
                <c:pt idx="7">
                  <c:v>0</c:v>
                </c:pt>
                <c:pt idx="8">
                  <c:v>0</c:v>
                </c:pt>
                <c:pt idx="9">
                  <c:v>10</c:v>
                </c:pt>
                <c:pt idx="10">
                  <c:v>0</c:v>
                </c:pt>
                <c:pt idx="11">
                  <c:v>0</c:v>
                </c:pt>
                <c:pt idx="12">
                  <c:v>10</c:v>
                </c:pt>
                <c:pt idx="13">
                  <c:v>0</c:v>
                </c:pt>
                <c:pt idx="14">
                  <c:v>10</c:v>
                </c:pt>
                <c:pt idx="15">
                  <c:v>10</c:v>
                </c:pt>
                <c:pt idx="16">
                  <c:v>10</c:v>
                </c:pt>
                <c:pt idx="17">
                  <c:v>10</c:v>
                </c:pt>
                <c:pt idx="18">
                  <c:v>10</c:v>
                </c:pt>
                <c:pt idx="19">
                  <c:v>10</c:v>
                </c:pt>
                <c:pt idx="20">
                  <c:v>5</c:v>
                </c:pt>
                <c:pt idx="21">
                  <c:v>5</c:v>
                </c:pt>
                <c:pt idx="22">
                  <c:v>10</c:v>
                </c:pt>
                <c:pt idx="23">
                  <c:v>10</c:v>
                </c:pt>
                <c:pt idx="24">
                  <c:v>10</c:v>
                </c:pt>
                <c:pt idx="25">
                  <c:v>10</c:v>
                </c:pt>
              </c:numCache>
            </c:numRef>
          </c:val>
        </c:ser>
        <c:dLbls>
          <c:showLegendKey val="0"/>
          <c:showVal val="0"/>
          <c:showCatName val="0"/>
          <c:showSerName val="0"/>
          <c:showPercent val="0"/>
          <c:showBubbleSize val="0"/>
        </c:dLbls>
        <c:gapWidth val="182"/>
        <c:axId val="266569216"/>
        <c:axId val="266570752"/>
      </c:barChart>
      <c:catAx>
        <c:axId val="2665692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66570752"/>
        <c:crosses val="autoZero"/>
        <c:auto val="1"/>
        <c:lblAlgn val="ctr"/>
        <c:lblOffset val="100"/>
        <c:noMultiLvlLbl val="0"/>
      </c:catAx>
      <c:valAx>
        <c:axId val="26657075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66569216"/>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4B25B977-A936-4FFA-A0DB-F0C252F567C0}" type="presOf" srcId="{BDBF99DF-0B36-4C9A-899F-AEA5652BFC10}" destId="{20C95AB1-304B-4E67-8770-C119D9541A12}" srcOrd="0" destOrd="0" presId="urn:microsoft.com/office/officeart/2005/8/layout/vList2"/>
    <dgm:cxn modelId="{75FFB44E-116C-444F-9AB8-9F640C831CB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51A4554-9F50-433F-87E3-D393767DC0D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11700BD5-A26E-4405-91B3-E93F16FE20A8}" type="presOf" srcId="{BDBF99DF-0B36-4C9A-899F-AEA5652BFC10}" destId="{20C95AB1-304B-4E67-8770-C119D9541A12}" srcOrd="0" destOrd="0" presId="urn:microsoft.com/office/officeart/2005/8/layout/vList2"/>
    <dgm:cxn modelId="{B69E625D-D380-4939-B65F-6E5DB0286F8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A851937-0202-45C3-B4F7-C4CA2304BD9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0AFADA3-E835-4D4C-B40B-2EA7AB428374}" type="presOf" srcId="{BDBF99DF-0B36-4C9A-899F-AEA5652BFC10}" destId="{20C95AB1-304B-4E67-8770-C119D9541A12}" srcOrd="0" destOrd="0" presId="urn:microsoft.com/office/officeart/2005/8/layout/vList2"/>
    <dgm:cxn modelId="{B39A30E2-D951-45B7-B70F-EF1F89D49F0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3821519-5802-4A4D-A5E6-47A44CFF0D3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14FF044-6619-4574-B0DF-0034B80D8945}" type="presOf" srcId="{DC6A5C6C-A6FD-441A-BC41-D4E26F557628}" destId="{5C76E221-16AB-460C-B01F-31CE522C0E51}" srcOrd="0" destOrd="0" presId="urn:microsoft.com/office/officeart/2005/8/layout/vList2"/>
    <dgm:cxn modelId="{DC92766E-CE23-40C2-8A73-8AFF74DF603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5893732-112F-431B-B8DB-BDE689A3E17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93B5550C-1891-43F9-AE14-A029DDE4BA35}" type="presOf" srcId="{BDBF99DF-0B36-4C9A-899F-AEA5652BFC10}" destId="{20C95AB1-304B-4E67-8770-C119D9541A12}" srcOrd="0" destOrd="0" presId="urn:microsoft.com/office/officeart/2005/8/layout/vList2"/>
    <dgm:cxn modelId="{BB0C9FE1-EB5F-45B0-B7F5-646E1729EDD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CE849EF-109D-44DB-99A1-415F48A10AF2}"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8B2CA0C-3AB7-488D-BB55-DF9DD6ED8B00}" type="presOf" srcId="{DC6A5C6C-A6FD-441A-BC41-D4E26F557628}" destId="{5C76E221-16AB-460C-B01F-31CE522C0E51}" srcOrd="0" destOrd="0" presId="urn:microsoft.com/office/officeart/2005/8/layout/vList2"/>
    <dgm:cxn modelId="{147E873D-F540-462C-AC9B-38C92577C84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02501DC-C064-4DCC-8526-3981ED6DC48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C9228F5-BB08-4F12-8504-53E4C23DE535}" type="presOf" srcId="{BDBF99DF-0B36-4C9A-899F-AEA5652BFC10}" destId="{20C95AB1-304B-4E67-8770-C119D9541A12}" srcOrd="0" destOrd="0" presId="urn:microsoft.com/office/officeart/2005/8/layout/vList2"/>
    <dgm:cxn modelId="{91054195-97A8-44BE-B1C6-3E108D25608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9E38FD1-7123-44B3-BB84-4666B43FAF0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EA2C566-9C08-4FAE-9210-2DF859C130D7}" type="presOf" srcId="{BDBF99DF-0B36-4C9A-899F-AEA5652BFC10}" destId="{20C95AB1-304B-4E67-8770-C119D9541A12}" srcOrd="0" destOrd="0" presId="urn:microsoft.com/office/officeart/2005/8/layout/vList2"/>
    <dgm:cxn modelId="{3B70953E-0E14-438F-AF94-92AB07166A2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3B3D883-B9E2-477E-86DC-F89CDB7D6AE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94C2B28-CCF6-4098-8723-392035BDCE9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811AE17-6FD5-4BFC-825D-E989F49E0E1F}" type="presOf" srcId="{DC6A5C6C-A6FD-441A-BC41-D4E26F557628}" destId="{5C76E221-16AB-460C-B01F-31CE522C0E51}" srcOrd="0" destOrd="0" presId="urn:microsoft.com/office/officeart/2005/8/layout/vList2"/>
    <dgm:cxn modelId="{C740B355-A547-4D1E-8210-9C7C0E18844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E774114-4BB6-413C-87D2-BE72A2AC88E3}" type="presOf" srcId="{BDBF99DF-0B36-4C9A-899F-AEA5652BFC10}" destId="{20C95AB1-304B-4E67-8770-C119D9541A12}" srcOrd="0" destOrd="0" presId="urn:microsoft.com/office/officeart/2005/8/layout/vList2"/>
    <dgm:cxn modelId="{A24A9915-6DF0-452E-AA3D-01E5D4DDBAC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AEBAA5E-7AC9-49B3-9AD4-9CF05EA7561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FE9BCD70-94F2-43AE-9F52-DDB83AF7C1FE}" type="presOf" srcId="{BC142BFD-CED4-42EA-AFD8-1544438F76E0}" destId="{66A2A8C1-3B7C-4D36-A00A-9C53871160BD}" srcOrd="0" destOrd="0" presId="urn:microsoft.com/office/officeart/2005/8/layout/hierarchy1"/>
    <dgm:cxn modelId="{D13A04A3-C3F0-4E59-A952-6CF75994C295}" type="presOf" srcId="{3711809D-C6BC-4D75-A791-D1382A7A04D6}" destId="{C087B052-B997-48E8-8328-8E6AAC11B736}" srcOrd="0" destOrd="0" presId="urn:microsoft.com/office/officeart/2005/8/layout/hierarchy1"/>
    <dgm:cxn modelId="{873518EC-52B9-4B60-AEA3-1D7CD729DD84}" type="presOf" srcId="{FA1BDD09-DBE8-4440-A615-BEF98794ABB8}" destId="{BA58F975-1A99-4681-A429-BFD4997347F6}"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8AB36A54-31C5-45D7-8FEB-936B7D68BED3}" srcId="{3711809D-C6BC-4D75-A791-D1382A7A04D6}" destId="{D8939CAC-70A2-4D7C-9567-364C0941B518}" srcOrd="0" destOrd="0" parTransId="{FA31B926-2174-4E96-89F0-9CFB72946391}" sibTransId="{B9130699-0279-4EE7-AA67-2F82774F882F}"/>
    <dgm:cxn modelId="{D02E1132-7193-4BF3-8141-998D60D64BE7}" type="presOf" srcId="{A377DDED-27EB-4EBB-A2CC-C1E6E319A664}" destId="{8932DB13-DCA8-48A2-B09F-CCEF6EAFB87F}" srcOrd="0" destOrd="0" presId="urn:microsoft.com/office/officeart/2005/8/layout/hierarchy1"/>
    <dgm:cxn modelId="{8175A532-2539-4AC2-8E48-80C429F626D7}" type="presOf" srcId="{D8939CAC-70A2-4D7C-9567-364C0941B518}" destId="{873FB967-8265-409E-B5AA-D59480DAF07E}"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547ED069-6435-4A3B-8A26-208BFFC0603B}" type="presOf" srcId="{6386F8C1-36F6-4DF1-A941-506E49A36DC2}" destId="{0D980642-4A32-450F-A5CE-08B5B275E3B2}" srcOrd="0" destOrd="0" presId="urn:microsoft.com/office/officeart/2005/8/layout/hierarchy1"/>
    <dgm:cxn modelId="{CC8CA9EE-D95D-4885-B5B7-219A4D1A5988}" type="presOf" srcId="{E9E1F9E9-BC62-42E7-B2BA-F5AFC4ADE34B}" destId="{55B0065C-6EB5-4701-BF50-81A5F4961077}"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744AE276-4268-4C0F-8C4A-328EFE932DD8}" type="presOf" srcId="{C3F5A074-B287-43D0-B456-DD7887C46EE7}" destId="{0F9A4A4D-7845-44E1-9198-FF5105103711}" srcOrd="0" destOrd="0" presId="urn:microsoft.com/office/officeart/2005/8/layout/hierarchy1"/>
    <dgm:cxn modelId="{6046E75A-D4C5-45D4-9946-EBA864D3E4DA}" type="presOf" srcId="{6C44395B-531E-43EE-ADF3-38A6EFD4C5D5}" destId="{DE6D1B9E-DF9D-4206-90A4-62C3F27EFAD0}" srcOrd="0" destOrd="0" presId="urn:microsoft.com/office/officeart/2005/8/layout/hierarchy1"/>
    <dgm:cxn modelId="{2F8AE474-0D24-48EB-9004-4FD562AC6CC6}" type="presOf" srcId="{F60CFCC6-B09C-4C08-BEC8-9D1149E3A46D}" destId="{1CE97110-BBBA-4C03-A598-C12840CF597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7FAC584E-0A15-415B-8D55-510541CEEA7F}" type="presOf" srcId="{08209E99-50E4-412A-AD89-16F776850B40}" destId="{D68AE7C3-96F2-449D-BF58-91F70123CFEB}" srcOrd="0" destOrd="0" presId="urn:microsoft.com/office/officeart/2005/8/layout/hierarchy1"/>
    <dgm:cxn modelId="{7CAE20DE-92C9-4147-88C0-0F1BBF3A28C0}" type="presOf" srcId="{FA31B926-2174-4E96-89F0-9CFB72946391}" destId="{8D4DFC5B-E5BD-48C5-85A5-03F3EEF9A3C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889DE42C-3C62-459F-B944-A5C4CD923D90}" type="presOf" srcId="{63CFB271-7E2D-44F9-8C79-D3F1FEFC766A}" destId="{B1D42902-60FA-4BA4-9F5A-2CD7EC7FF6E6}"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2E7A7702-532B-4925-812D-432F9CC99757}" type="presOf" srcId="{57C2CA10-C864-4A97-AFAC-F0C45C5C6768}" destId="{EEC82BA3-BF24-4ED2-8522-D5E3E1354604}" srcOrd="0" destOrd="0" presId="urn:microsoft.com/office/officeart/2005/8/layout/hierarchy1"/>
    <dgm:cxn modelId="{DDB1935A-CAC3-4259-8132-123EFB015AD8}" type="presParOf" srcId="{EEC82BA3-BF24-4ED2-8522-D5E3E1354604}" destId="{619520C8-65D0-47A4-8284-1C29E82FB572}" srcOrd="0" destOrd="0" presId="urn:microsoft.com/office/officeart/2005/8/layout/hierarchy1"/>
    <dgm:cxn modelId="{76209793-CF70-4FCD-B6EC-778DA4436807}" type="presParOf" srcId="{619520C8-65D0-47A4-8284-1C29E82FB572}" destId="{99BD0A01-A0F8-4D9E-B5EC-0D9CB20F1672}" srcOrd="0" destOrd="0" presId="urn:microsoft.com/office/officeart/2005/8/layout/hierarchy1"/>
    <dgm:cxn modelId="{8A559788-5C0C-45CE-B853-796EF5E58469}" type="presParOf" srcId="{99BD0A01-A0F8-4D9E-B5EC-0D9CB20F1672}" destId="{C4ED652E-6DD6-4577-BF34-494479DDE304}" srcOrd="0" destOrd="0" presId="urn:microsoft.com/office/officeart/2005/8/layout/hierarchy1"/>
    <dgm:cxn modelId="{470A524C-DB34-4D10-BEB9-EDEBD4235CAF}" type="presParOf" srcId="{99BD0A01-A0F8-4D9E-B5EC-0D9CB20F1672}" destId="{C087B052-B997-48E8-8328-8E6AAC11B736}" srcOrd="1" destOrd="0" presId="urn:microsoft.com/office/officeart/2005/8/layout/hierarchy1"/>
    <dgm:cxn modelId="{04EB30A5-A657-4095-B54B-22FE47F830CA}" type="presParOf" srcId="{619520C8-65D0-47A4-8284-1C29E82FB572}" destId="{D6392A81-AB4D-43F2-9FDC-2FF4F13B1D81}" srcOrd="1" destOrd="0" presId="urn:microsoft.com/office/officeart/2005/8/layout/hierarchy1"/>
    <dgm:cxn modelId="{32726E6E-0E79-4C31-B9F6-8605CC9ACF2E}" type="presParOf" srcId="{D6392A81-AB4D-43F2-9FDC-2FF4F13B1D81}" destId="{8D4DFC5B-E5BD-48C5-85A5-03F3EEF9A3CD}" srcOrd="0" destOrd="0" presId="urn:microsoft.com/office/officeart/2005/8/layout/hierarchy1"/>
    <dgm:cxn modelId="{E63D93D7-B501-4BDD-97AA-43110F2E4E55}" type="presParOf" srcId="{D6392A81-AB4D-43F2-9FDC-2FF4F13B1D81}" destId="{B4A14187-5AC5-48FF-BD14-3EB9221D6A1B}" srcOrd="1" destOrd="0" presId="urn:microsoft.com/office/officeart/2005/8/layout/hierarchy1"/>
    <dgm:cxn modelId="{5D5397AF-71ED-407F-AAD8-C4BBABBD278F}" type="presParOf" srcId="{B4A14187-5AC5-48FF-BD14-3EB9221D6A1B}" destId="{4D2ACBFB-2106-4F78-8ECF-4B0C48671B08}" srcOrd="0" destOrd="0" presId="urn:microsoft.com/office/officeart/2005/8/layout/hierarchy1"/>
    <dgm:cxn modelId="{F4929FB1-035D-4202-AEC6-609827D8159A}" type="presParOf" srcId="{4D2ACBFB-2106-4F78-8ECF-4B0C48671B08}" destId="{FD07F0DD-2452-4DC9-9FA7-73CAEC7BE105}" srcOrd="0" destOrd="0" presId="urn:microsoft.com/office/officeart/2005/8/layout/hierarchy1"/>
    <dgm:cxn modelId="{1AAC8E6E-10B6-4774-A4D1-348D544C3B00}" type="presParOf" srcId="{4D2ACBFB-2106-4F78-8ECF-4B0C48671B08}" destId="{873FB967-8265-409E-B5AA-D59480DAF07E}" srcOrd="1" destOrd="0" presId="urn:microsoft.com/office/officeart/2005/8/layout/hierarchy1"/>
    <dgm:cxn modelId="{383ADF15-6F80-44F0-98BA-97B5F6492895}" type="presParOf" srcId="{B4A14187-5AC5-48FF-BD14-3EB9221D6A1B}" destId="{30982FF0-E2FA-49C2-AC42-65618A0ABB77}" srcOrd="1" destOrd="0" presId="urn:microsoft.com/office/officeart/2005/8/layout/hierarchy1"/>
    <dgm:cxn modelId="{30FCB7F7-1410-4F19-93BD-6B67F19599AC}" type="presParOf" srcId="{30982FF0-E2FA-49C2-AC42-65618A0ABB77}" destId="{BA58F975-1A99-4681-A429-BFD4997347F6}" srcOrd="0" destOrd="0" presId="urn:microsoft.com/office/officeart/2005/8/layout/hierarchy1"/>
    <dgm:cxn modelId="{99551901-B64A-4C91-8A89-8F7914A10D0C}" type="presParOf" srcId="{30982FF0-E2FA-49C2-AC42-65618A0ABB77}" destId="{9CC5F9EC-4239-422E-A865-4B4DEEDB804A}" srcOrd="1" destOrd="0" presId="urn:microsoft.com/office/officeart/2005/8/layout/hierarchy1"/>
    <dgm:cxn modelId="{B769036F-B95C-4416-92E9-FAD2D22C65DE}" type="presParOf" srcId="{9CC5F9EC-4239-422E-A865-4B4DEEDB804A}" destId="{F3AD537E-ED19-46EC-B26F-461C1D9D6F23}" srcOrd="0" destOrd="0" presId="urn:microsoft.com/office/officeart/2005/8/layout/hierarchy1"/>
    <dgm:cxn modelId="{C5F37572-3144-4FB9-9AF4-32FE82C52DB8}" type="presParOf" srcId="{F3AD537E-ED19-46EC-B26F-461C1D9D6F23}" destId="{2BA0BEBB-8F9C-4CB7-9134-B3DCE458C153}" srcOrd="0" destOrd="0" presId="urn:microsoft.com/office/officeart/2005/8/layout/hierarchy1"/>
    <dgm:cxn modelId="{157EE8F3-9ABE-474B-8894-9987BB4D2F76}" type="presParOf" srcId="{F3AD537E-ED19-46EC-B26F-461C1D9D6F23}" destId="{66A2A8C1-3B7C-4D36-A00A-9C53871160BD}" srcOrd="1" destOrd="0" presId="urn:microsoft.com/office/officeart/2005/8/layout/hierarchy1"/>
    <dgm:cxn modelId="{3308EB91-26BB-478A-AD57-904F40A85F8F}" type="presParOf" srcId="{9CC5F9EC-4239-422E-A865-4B4DEEDB804A}" destId="{BBCC611D-009D-492C-A417-7CD2BF2434B0}" srcOrd="1" destOrd="0" presId="urn:microsoft.com/office/officeart/2005/8/layout/hierarchy1"/>
    <dgm:cxn modelId="{846A421C-02EC-4EA7-B2F3-D4101BC9E833}" type="presParOf" srcId="{BBCC611D-009D-492C-A417-7CD2BF2434B0}" destId="{1CE97110-BBBA-4C03-A598-C12840CF597D}" srcOrd="0" destOrd="0" presId="urn:microsoft.com/office/officeart/2005/8/layout/hierarchy1"/>
    <dgm:cxn modelId="{4F16C73F-333F-4E47-84A0-1FA31CE290EE}" type="presParOf" srcId="{BBCC611D-009D-492C-A417-7CD2BF2434B0}" destId="{08FE2A85-6656-4004-A7D2-1BE95D7C7DB5}" srcOrd="1" destOrd="0" presId="urn:microsoft.com/office/officeart/2005/8/layout/hierarchy1"/>
    <dgm:cxn modelId="{C2072333-BD4A-4B3A-BE4E-8079AAAA7653}" type="presParOf" srcId="{08FE2A85-6656-4004-A7D2-1BE95D7C7DB5}" destId="{06D129D4-0A5B-40D9-BA4C-456CCE8040E8}" srcOrd="0" destOrd="0" presId="urn:microsoft.com/office/officeart/2005/8/layout/hierarchy1"/>
    <dgm:cxn modelId="{3D148313-7712-4DE6-89B5-1CF1168A0AEA}" type="presParOf" srcId="{06D129D4-0A5B-40D9-BA4C-456CCE8040E8}" destId="{8D5E465E-7306-4188-95E7-4B5D015F4B73}" srcOrd="0" destOrd="0" presId="urn:microsoft.com/office/officeart/2005/8/layout/hierarchy1"/>
    <dgm:cxn modelId="{C1CFB9AA-F24A-4CF3-874E-DC2310C0A79D}" type="presParOf" srcId="{06D129D4-0A5B-40D9-BA4C-456CCE8040E8}" destId="{8932DB13-DCA8-48A2-B09F-CCEF6EAFB87F}" srcOrd="1" destOrd="0" presId="urn:microsoft.com/office/officeart/2005/8/layout/hierarchy1"/>
    <dgm:cxn modelId="{F9C85C09-1C0B-4FA1-A48B-4269CAE1C965}" type="presParOf" srcId="{08FE2A85-6656-4004-A7D2-1BE95D7C7DB5}" destId="{52A30EBC-8188-40D0-B18C-29716E7FFB2A}" srcOrd="1" destOrd="0" presId="urn:microsoft.com/office/officeart/2005/8/layout/hierarchy1"/>
    <dgm:cxn modelId="{43FBDCD1-4464-4BE6-81EF-285410731CC0}" type="presParOf" srcId="{D6392A81-AB4D-43F2-9FDC-2FF4F13B1D81}" destId="{D68AE7C3-96F2-449D-BF58-91F70123CFEB}" srcOrd="2" destOrd="0" presId="urn:microsoft.com/office/officeart/2005/8/layout/hierarchy1"/>
    <dgm:cxn modelId="{0CC2D4E9-CECD-4B53-8C4C-096E8A799E8D}" type="presParOf" srcId="{D6392A81-AB4D-43F2-9FDC-2FF4F13B1D81}" destId="{BD73B400-1750-4A47-896B-E398BB16760F}" srcOrd="3" destOrd="0" presId="urn:microsoft.com/office/officeart/2005/8/layout/hierarchy1"/>
    <dgm:cxn modelId="{5C715543-8D80-4296-B0D8-C178745FCC50}" type="presParOf" srcId="{BD73B400-1750-4A47-896B-E398BB16760F}" destId="{16329E59-309C-4E5E-86D3-BBAB46BD5860}" srcOrd="0" destOrd="0" presId="urn:microsoft.com/office/officeart/2005/8/layout/hierarchy1"/>
    <dgm:cxn modelId="{16FA5650-020A-4DAC-94BD-AE4A237C9BF5}" type="presParOf" srcId="{16329E59-309C-4E5E-86D3-BBAB46BD5860}" destId="{E3808C3B-2BEF-40B5-BFBF-C64E064D05BB}" srcOrd="0" destOrd="0" presId="urn:microsoft.com/office/officeart/2005/8/layout/hierarchy1"/>
    <dgm:cxn modelId="{29876EBF-43EA-41A8-BFF6-4E26155D5788}" type="presParOf" srcId="{16329E59-309C-4E5E-86D3-BBAB46BD5860}" destId="{B1D42902-60FA-4BA4-9F5A-2CD7EC7FF6E6}" srcOrd="1" destOrd="0" presId="urn:microsoft.com/office/officeart/2005/8/layout/hierarchy1"/>
    <dgm:cxn modelId="{984DB780-915E-4D00-9AB4-E645ADF38F8D}" type="presParOf" srcId="{BD73B400-1750-4A47-896B-E398BB16760F}" destId="{99520268-1E65-400E-B0C0-48445C832E6A}" srcOrd="1" destOrd="0" presId="urn:microsoft.com/office/officeart/2005/8/layout/hierarchy1"/>
    <dgm:cxn modelId="{48791D17-3930-45B2-BE4D-01BB6E6E2479}" type="presParOf" srcId="{99520268-1E65-400E-B0C0-48445C832E6A}" destId="{0F9A4A4D-7845-44E1-9198-FF5105103711}" srcOrd="0" destOrd="0" presId="urn:microsoft.com/office/officeart/2005/8/layout/hierarchy1"/>
    <dgm:cxn modelId="{2567C1FE-7872-4486-99DD-4445870DE0B8}" type="presParOf" srcId="{99520268-1E65-400E-B0C0-48445C832E6A}" destId="{C4C0D3E3-36C8-47CE-934D-A6BD3BDD31EC}" srcOrd="1" destOrd="0" presId="urn:microsoft.com/office/officeart/2005/8/layout/hierarchy1"/>
    <dgm:cxn modelId="{BF3E504C-3B58-4862-A97B-745F67CC2CF4}" type="presParOf" srcId="{C4C0D3E3-36C8-47CE-934D-A6BD3BDD31EC}" destId="{B7E493C3-EB57-4CC9-BCBF-75B24CF8637D}" srcOrd="0" destOrd="0" presId="urn:microsoft.com/office/officeart/2005/8/layout/hierarchy1"/>
    <dgm:cxn modelId="{E0122835-7E90-4194-98C5-02B37CA7C2E6}" type="presParOf" srcId="{B7E493C3-EB57-4CC9-BCBF-75B24CF8637D}" destId="{F7523B7A-A9B3-4B31-BF23-05843A03562B}" srcOrd="0" destOrd="0" presId="urn:microsoft.com/office/officeart/2005/8/layout/hierarchy1"/>
    <dgm:cxn modelId="{8B748732-AAE6-4B32-9028-CBD134FEF6EE}" type="presParOf" srcId="{B7E493C3-EB57-4CC9-BCBF-75B24CF8637D}" destId="{55B0065C-6EB5-4701-BF50-81A5F4961077}" srcOrd="1" destOrd="0" presId="urn:microsoft.com/office/officeart/2005/8/layout/hierarchy1"/>
    <dgm:cxn modelId="{C6E17D4C-8E47-4762-9793-F9504A522666}" type="presParOf" srcId="{C4C0D3E3-36C8-47CE-934D-A6BD3BDD31EC}" destId="{0F320184-14A4-44E0-844E-6EF61184F274}" srcOrd="1" destOrd="0" presId="urn:microsoft.com/office/officeart/2005/8/layout/hierarchy1"/>
    <dgm:cxn modelId="{C9206735-6EF3-4F33-A9FB-8C3694D715F6}" type="presParOf" srcId="{0F320184-14A4-44E0-844E-6EF61184F274}" destId="{0D980642-4A32-450F-A5CE-08B5B275E3B2}" srcOrd="0" destOrd="0" presId="urn:microsoft.com/office/officeart/2005/8/layout/hierarchy1"/>
    <dgm:cxn modelId="{217461DD-AC68-47CB-B8DD-6B12DF3B5AE3}" type="presParOf" srcId="{0F320184-14A4-44E0-844E-6EF61184F274}" destId="{5AC48FD6-FD99-48CF-830E-6CB6D93C218D}" srcOrd="1" destOrd="0" presId="urn:microsoft.com/office/officeart/2005/8/layout/hierarchy1"/>
    <dgm:cxn modelId="{06B06EAA-DC9C-4E9F-9BAD-9C3315CFE5B9}" type="presParOf" srcId="{5AC48FD6-FD99-48CF-830E-6CB6D93C218D}" destId="{68F7C5D0-AFC4-440F-9736-03D10A256638}" srcOrd="0" destOrd="0" presId="urn:microsoft.com/office/officeart/2005/8/layout/hierarchy1"/>
    <dgm:cxn modelId="{A1870A9D-BC38-44A6-98A8-D81A85FC82C2}" type="presParOf" srcId="{68F7C5D0-AFC4-440F-9736-03D10A256638}" destId="{9FED0DB6-DB7C-40B3-8BF5-B55B570E7D39}" srcOrd="0" destOrd="0" presId="urn:microsoft.com/office/officeart/2005/8/layout/hierarchy1"/>
    <dgm:cxn modelId="{A961EE44-3A3F-4665-8A6F-6DE1A5970114}" type="presParOf" srcId="{68F7C5D0-AFC4-440F-9736-03D10A256638}" destId="{DE6D1B9E-DF9D-4206-90A4-62C3F27EFAD0}" srcOrd="1" destOrd="0" presId="urn:microsoft.com/office/officeart/2005/8/layout/hierarchy1"/>
    <dgm:cxn modelId="{0A214DFD-BB89-4131-9150-A9191F301284}"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52F135D3-9A01-4114-9B3D-C32F7F2083DE}" type="presOf" srcId="{BDBF99DF-0B36-4C9A-899F-AEA5652BFC10}" destId="{20C95AB1-304B-4E67-8770-C119D9541A12}" srcOrd="0" destOrd="0" presId="urn:microsoft.com/office/officeart/2005/8/layout/vList2"/>
    <dgm:cxn modelId="{A1998D02-A0A1-4A05-8EA9-9B225036AE9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D1ED7AB-1254-4A20-9170-BD4AECD2E0B2}"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60A63B95-0A3C-4986-877D-33E6C46A4745}" type="presOf" srcId="{BDBF99DF-0B36-4C9A-899F-AEA5652BFC10}" destId="{20C95AB1-304B-4E67-8770-C119D9541A12}" srcOrd="0" destOrd="0" presId="urn:microsoft.com/office/officeart/2005/8/layout/vList2"/>
    <dgm:cxn modelId="{2D85F85D-7133-407C-A77E-873751AD3CB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B25F342-0F9C-402D-AB7E-BCBBA765B2D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D1DB562B-279E-473E-809B-26C4E4FD861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F6ABFBD-CAE1-467B-B286-4F27C3FB9CCD}" type="presOf" srcId="{DC6A5C6C-A6FD-441A-BC41-D4E26F557628}" destId="{5C76E221-16AB-460C-B01F-31CE522C0E51}" srcOrd="0" destOrd="0" presId="urn:microsoft.com/office/officeart/2005/8/layout/vList2"/>
    <dgm:cxn modelId="{DC37397E-553D-4AD9-B071-B081D481C25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624485A5-2625-4E91-9C34-E249EE55C3C1}" type="presOf" srcId="{BDBF99DF-0B36-4C9A-899F-AEA5652BFC10}" destId="{20C95AB1-304B-4E67-8770-C119D9541A12}" srcOrd="0" destOrd="0" presId="urn:microsoft.com/office/officeart/2005/8/layout/vList2"/>
    <dgm:cxn modelId="{B98BE70B-14F8-475A-A7BA-7E6E51317B4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1D74AD0-A819-4D0C-ABAC-F32E706C35CF}"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397ADC22-6DC2-4D90-8D73-B9E3303F66AE}" type="presOf" srcId="{BDBF99DF-0B36-4C9A-899F-AEA5652BFC10}" destId="{20C95AB1-304B-4E67-8770-C119D9541A12}" srcOrd="0" destOrd="0" presId="urn:microsoft.com/office/officeart/2005/8/layout/vList2"/>
    <dgm:cxn modelId="{7998CFE5-55F6-4849-A315-A023A9B16E1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5D8DD69-B02A-46DA-84B2-B513FB095D8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C363C31-A63E-44F0-9E72-437C6298909C}" type="presOf" srcId="{DC6A5C6C-A6FD-441A-BC41-D4E26F557628}" destId="{5C76E221-16AB-460C-B01F-31CE522C0E51}" srcOrd="0" destOrd="0" presId="urn:microsoft.com/office/officeart/2005/8/layout/vList2"/>
    <dgm:cxn modelId="{5B161F03-10A6-4A9F-9144-972E0735F9D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D20FF9C-3791-4EEB-A609-CF3736D6AF5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B426BE3-BF32-41F9-BE78-3D7306FBDBC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9F764BF-FFA0-4B5B-B522-F4282EFF81CB}" type="presOf" srcId="{BDBF99DF-0B36-4C9A-899F-AEA5652BFC10}" destId="{20C95AB1-304B-4E67-8770-C119D9541A12}" srcOrd="0" destOrd="0" presId="urn:microsoft.com/office/officeart/2005/8/layout/vList2"/>
    <dgm:cxn modelId="{A8E4C7BA-7329-4319-8160-7DDBA0EE10D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BAC342F-DFB7-4180-9A34-DEC102E09AA2}" type="presOf" srcId="{BDBF99DF-0B36-4C9A-899F-AEA5652BFC10}" destId="{20C95AB1-304B-4E67-8770-C119D9541A12}" srcOrd="0" destOrd="0" presId="urn:microsoft.com/office/officeart/2005/8/layout/vList2"/>
    <dgm:cxn modelId="{C7CCD133-A936-45F3-B9BA-59300055F5B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7BA763E-BA69-455C-8AE7-A00360140A6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5C25D9-CA1B-4DA8-A9F6-D8B3F103D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1706</TotalTime>
  <Pages>1</Pages>
  <Words>5934</Words>
  <Characters>33824</Characters>
  <Application>Microsoft Office Word</Application>
  <DocSecurity>0</DocSecurity>
  <Lines>281</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mdryrd</dc:creator>
  <cp:lastModifiedBy>Müdür YRD.</cp:lastModifiedBy>
  <cp:revision>18</cp:revision>
  <dcterms:created xsi:type="dcterms:W3CDTF">2024-09-24T06:03:00Z</dcterms:created>
  <dcterms:modified xsi:type="dcterms:W3CDTF">2024-10-08T07:09:00Z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